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797" w:rsidRDefault="00154797" w:rsidP="00154797">
      <w:pPr>
        <w:pStyle w:val="220"/>
        <w:keepNext/>
        <w:keepLines/>
        <w:shd w:val="clear" w:color="auto" w:fill="auto"/>
        <w:tabs>
          <w:tab w:val="left" w:pos="14034"/>
        </w:tabs>
        <w:spacing w:before="0" w:after="0" w:line="240" w:lineRule="auto"/>
        <w:ind w:right="180"/>
        <w:rPr>
          <w:b/>
          <w:sz w:val="24"/>
          <w:szCs w:val="24"/>
        </w:rPr>
      </w:pPr>
      <w:bookmarkStart w:id="0" w:name="_GoBack"/>
      <w:r w:rsidRPr="00154797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8617166" cy="6072997"/>
            <wp:effectExtent l="0" t="0" r="0" b="4445"/>
            <wp:docPr id="1" name="Рисунок 1" descr="C:\Users\16\Desktop\IMG_20201226_092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\Desktop\IMG_20201226_092533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628374" cy="608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D62E2" w:rsidRPr="00A265DB" w:rsidRDefault="00CD62E2" w:rsidP="00A265DB">
      <w:pPr>
        <w:pStyle w:val="220"/>
        <w:keepNext/>
        <w:keepLines/>
        <w:shd w:val="clear" w:color="auto" w:fill="auto"/>
        <w:spacing w:before="0" w:after="0" w:line="240" w:lineRule="auto"/>
        <w:ind w:right="180"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lastRenderedPageBreak/>
        <w:t>Личностные и предметные результаты освоения курса</w:t>
      </w:r>
    </w:p>
    <w:p w:rsidR="00132B41" w:rsidRPr="00A265DB" w:rsidRDefault="00132B41" w:rsidP="00A265DB">
      <w:pPr>
        <w:pStyle w:val="ab"/>
        <w:spacing w:before="0" w:beforeAutospacing="0" w:after="0" w:afterAutospacing="0"/>
        <w:ind w:firstLine="567"/>
        <w:rPr>
          <w:b/>
        </w:rPr>
      </w:pPr>
      <w:r w:rsidRPr="00A265DB">
        <w:rPr>
          <w:b/>
          <w:bCs/>
          <w:i/>
          <w:iCs/>
        </w:rPr>
        <w:t>Л</w:t>
      </w:r>
      <w:r w:rsidRPr="00A265DB">
        <w:rPr>
          <w:b/>
          <w:i/>
          <w:iCs/>
        </w:rPr>
        <w:t>ичностные результаты</w:t>
      </w:r>
    </w:p>
    <w:p w:rsidR="00357412" w:rsidRPr="00A265DB" w:rsidRDefault="00357412" w:rsidP="00A265DB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265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357412" w:rsidRPr="00A265DB" w:rsidRDefault="00357412" w:rsidP="00A265DB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265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навыками коммуникации и принятыми нормами социального взаимодействия;</w:t>
      </w:r>
    </w:p>
    <w:p w:rsidR="00357412" w:rsidRPr="00A265DB" w:rsidRDefault="00357412" w:rsidP="00A265DB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265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способность   к   осмыслению   социального   окружения,    своего   места   в   нем,    принятие соответствующих возрасту ценностей и социальных ролей;</w:t>
      </w:r>
    </w:p>
    <w:p w:rsidR="00357412" w:rsidRPr="00A265DB" w:rsidRDefault="00357412" w:rsidP="00A265DB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265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357412" w:rsidRPr="00A265DB" w:rsidRDefault="00357412" w:rsidP="00A265DB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265DB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развитие   навыков   сотрудничества   с   взрослыми   и   сверстниками   в   разных   социальных </w:t>
      </w:r>
      <w:r w:rsidRPr="00A265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ситуациях;</w:t>
      </w:r>
    </w:p>
    <w:p w:rsidR="00357412" w:rsidRPr="00A265DB" w:rsidRDefault="00357412" w:rsidP="00A265DB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265DB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357412" w:rsidRPr="00A265DB" w:rsidRDefault="00357412" w:rsidP="00A265DB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265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57412" w:rsidRPr="00A265DB" w:rsidRDefault="00357412" w:rsidP="00A265DB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A265DB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формирование готовности к самостоятельной жизни.</w:t>
      </w:r>
    </w:p>
    <w:p w:rsidR="00132B41" w:rsidRPr="00A265DB" w:rsidRDefault="00132B41" w:rsidP="00A265DB">
      <w:pPr>
        <w:pStyle w:val="220"/>
        <w:keepNext/>
        <w:keepLines/>
        <w:shd w:val="clear" w:color="auto" w:fill="auto"/>
        <w:spacing w:before="0" w:after="0" w:line="240" w:lineRule="auto"/>
        <w:ind w:right="180" w:firstLine="567"/>
        <w:jc w:val="left"/>
        <w:rPr>
          <w:sz w:val="24"/>
          <w:szCs w:val="24"/>
        </w:rPr>
      </w:pPr>
    </w:p>
    <w:p w:rsidR="00132B41" w:rsidRPr="00A265DB" w:rsidRDefault="00132B41" w:rsidP="00A265DB">
      <w:pPr>
        <w:pStyle w:val="ab"/>
        <w:spacing w:before="0" w:beforeAutospacing="0" w:after="0" w:afterAutospacing="0"/>
        <w:ind w:firstLine="567"/>
        <w:rPr>
          <w:i/>
        </w:rPr>
      </w:pPr>
      <w:r w:rsidRPr="00A265DB">
        <w:rPr>
          <w:b/>
          <w:i/>
        </w:rPr>
        <w:t>Предметные результаты</w:t>
      </w:r>
      <w:r w:rsidRPr="00A265DB">
        <w:rPr>
          <w:i/>
        </w:rPr>
        <w:t xml:space="preserve"> </w:t>
      </w:r>
    </w:p>
    <w:p w:rsidR="00132B41" w:rsidRPr="00A265DB" w:rsidRDefault="00132B41" w:rsidP="00A265DB">
      <w:pPr>
        <w:pStyle w:val="43"/>
        <w:shd w:val="clear" w:color="auto" w:fill="auto"/>
        <w:spacing w:before="0" w:line="240" w:lineRule="auto"/>
        <w:ind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t>1-й уровень</w:t>
      </w:r>
    </w:p>
    <w:p w:rsidR="00132B41" w:rsidRPr="00A265DB" w:rsidRDefault="00132B41" w:rsidP="00A265D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• Списывать текст целыми словами, структурно сложные слова — по слогам;</w:t>
      </w:r>
    </w:p>
    <w:p w:rsidR="00132B41" w:rsidRPr="00A265DB" w:rsidRDefault="00132B41" w:rsidP="00A265DB">
      <w:pPr>
        <w:pStyle w:val="1"/>
        <w:numPr>
          <w:ilvl w:val="0"/>
          <w:numId w:val="10"/>
        </w:numPr>
        <w:shd w:val="clear" w:color="auto" w:fill="auto"/>
        <w:tabs>
          <w:tab w:val="left" w:pos="567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под диктовку текст, включающий слова с изу</w:t>
      </w:r>
      <w:r w:rsidRPr="00A265DB">
        <w:rPr>
          <w:sz w:val="24"/>
          <w:szCs w:val="24"/>
        </w:rPr>
        <w:softHyphen/>
        <w:t>ченными орфограммами (35—40 слов);</w:t>
      </w:r>
    </w:p>
    <w:p w:rsidR="00132B41" w:rsidRPr="00A265DB" w:rsidRDefault="00132B41" w:rsidP="00A265DB">
      <w:pPr>
        <w:pStyle w:val="1"/>
        <w:numPr>
          <w:ilvl w:val="0"/>
          <w:numId w:val="10"/>
        </w:numPr>
        <w:shd w:val="clear" w:color="auto" w:fill="auto"/>
        <w:tabs>
          <w:tab w:val="left" w:pos="557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объяснять исправленную орфографическую ошибку;</w:t>
      </w:r>
    </w:p>
    <w:p w:rsidR="00132B41" w:rsidRPr="00A265DB" w:rsidRDefault="00132B41" w:rsidP="00A265DB">
      <w:pPr>
        <w:pStyle w:val="1"/>
        <w:numPr>
          <w:ilvl w:val="0"/>
          <w:numId w:val="10"/>
        </w:numPr>
        <w:shd w:val="clear" w:color="auto" w:fill="auto"/>
        <w:tabs>
          <w:tab w:val="left" w:pos="562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пользоваться школьным орфографическим словарем под руководством учителя;</w:t>
      </w:r>
    </w:p>
    <w:p w:rsidR="00132B41" w:rsidRPr="00A265DB" w:rsidRDefault="00132B41" w:rsidP="00A265DB">
      <w:pPr>
        <w:pStyle w:val="1"/>
        <w:numPr>
          <w:ilvl w:val="0"/>
          <w:numId w:val="10"/>
        </w:numPr>
        <w:shd w:val="clear" w:color="auto" w:fill="auto"/>
        <w:tabs>
          <w:tab w:val="left" w:pos="562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различать части речи (существительное, прилагатель</w:t>
      </w:r>
      <w:r w:rsidRPr="00A265DB">
        <w:rPr>
          <w:sz w:val="24"/>
          <w:szCs w:val="24"/>
        </w:rPr>
        <w:softHyphen/>
        <w:t>ное, глагол) по вопросам, с опорой на таблицу;</w:t>
      </w:r>
    </w:p>
    <w:p w:rsidR="00132B41" w:rsidRPr="00A265DB" w:rsidRDefault="00132B41" w:rsidP="00A265DB">
      <w:pPr>
        <w:pStyle w:val="1"/>
        <w:numPr>
          <w:ilvl w:val="0"/>
          <w:numId w:val="10"/>
        </w:numPr>
        <w:shd w:val="clear" w:color="auto" w:fill="auto"/>
        <w:tabs>
          <w:tab w:val="left" w:pos="567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составлять пересказ текста по вопросам и записывать его под руководством учителя (до 45 слов);</w:t>
      </w:r>
    </w:p>
    <w:p w:rsidR="00132B41" w:rsidRPr="00A265DB" w:rsidRDefault="00132B41" w:rsidP="00A265DB">
      <w:pPr>
        <w:pStyle w:val="1"/>
        <w:numPr>
          <w:ilvl w:val="0"/>
          <w:numId w:val="10"/>
        </w:numPr>
        <w:shd w:val="clear" w:color="auto" w:fill="auto"/>
        <w:tabs>
          <w:tab w:val="left" w:pos="56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правильно записывать свой домашний адрес.</w:t>
      </w:r>
    </w:p>
    <w:p w:rsidR="00132B41" w:rsidRPr="00A265DB" w:rsidRDefault="00132B41" w:rsidP="00A265DB">
      <w:pPr>
        <w:pStyle w:val="43"/>
        <w:shd w:val="clear" w:color="auto" w:fill="auto"/>
        <w:spacing w:before="0" w:line="240" w:lineRule="auto"/>
        <w:ind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t xml:space="preserve">2-й уровень </w:t>
      </w:r>
    </w:p>
    <w:p w:rsidR="00132B41" w:rsidRPr="00A265DB" w:rsidRDefault="00132B41" w:rsidP="00A265DB">
      <w:pPr>
        <w:pStyle w:val="1"/>
        <w:numPr>
          <w:ilvl w:val="0"/>
          <w:numId w:val="10"/>
        </w:numPr>
        <w:shd w:val="clear" w:color="auto" w:fill="auto"/>
        <w:tabs>
          <w:tab w:val="left" w:pos="567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Списывать слова, словосочетания и короткие предложе</w:t>
      </w:r>
      <w:r w:rsidRPr="00A265DB">
        <w:rPr>
          <w:sz w:val="24"/>
          <w:szCs w:val="24"/>
        </w:rPr>
        <w:softHyphen/>
        <w:t>ния по слогам;</w:t>
      </w:r>
    </w:p>
    <w:p w:rsidR="00132B41" w:rsidRPr="00A265DB" w:rsidRDefault="00132B41" w:rsidP="00A265DB">
      <w:pPr>
        <w:pStyle w:val="1"/>
        <w:numPr>
          <w:ilvl w:val="0"/>
          <w:numId w:val="10"/>
        </w:numPr>
        <w:shd w:val="clear" w:color="auto" w:fill="auto"/>
        <w:tabs>
          <w:tab w:val="left" w:pos="582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под диктовку отдельные слова и короткие пред</w:t>
      </w:r>
      <w:r w:rsidRPr="00A265DB">
        <w:rPr>
          <w:sz w:val="24"/>
          <w:szCs w:val="24"/>
        </w:rPr>
        <w:softHyphen/>
        <w:t>ложения с предварительным разбором изученных орфограмм;</w:t>
      </w:r>
    </w:p>
    <w:p w:rsidR="00132B41" w:rsidRPr="00A265DB" w:rsidRDefault="00132B41" w:rsidP="00A265DB">
      <w:pPr>
        <w:pStyle w:val="1"/>
        <w:numPr>
          <w:ilvl w:val="0"/>
          <w:numId w:val="10"/>
        </w:numPr>
        <w:shd w:val="clear" w:color="auto" w:fill="auto"/>
        <w:tabs>
          <w:tab w:val="left" w:pos="55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участвовать в обсуждении темы текста;</w:t>
      </w:r>
    </w:p>
    <w:p w:rsidR="00132B41" w:rsidRPr="00A265DB" w:rsidRDefault="00132B41" w:rsidP="00A265DB">
      <w:pPr>
        <w:pStyle w:val="1"/>
        <w:numPr>
          <w:ilvl w:val="0"/>
          <w:numId w:val="10"/>
        </w:numPr>
        <w:shd w:val="clear" w:color="auto" w:fill="auto"/>
        <w:tabs>
          <w:tab w:val="left" w:pos="557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правильно записывать свой домашний адрес.</w:t>
      </w:r>
    </w:p>
    <w:p w:rsidR="00132B41" w:rsidRPr="00A265DB" w:rsidRDefault="00132B41" w:rsidP="00A265DB">
      <w:pPr>
        <w:pStyle w:val="1"/>
        <w:shd w:val="clear" w:color="auto" w:fill="auto"/>
        <w:tabs>
          <w:tab w:val="left" w:pos="557"/>
        </w:tabs>
        <w:spacing w:before="0" w:line="240" w:lineRule="auto"/>
        <w:ind w:firstLine="567"/>
        <w:rPr>
          <w:sz w:val="24"/>
          <w:szCs w:val="24"/>
        </w:rPr>
      </w:pPr>
    </w:p>
    <w:p w:rsidR="00132B41" w:rsidRPr="00A265DB" w:rsidRDefault="00132B41" w:rsidP="00A265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65DB">
        <w:rPr>
          <w:rFonts w:ascii="Times New Roman" w:hAnsi="Times New Roman" w:cs="Times New Roman"/>
          <w:b/>
          <w:sz w:val="24"/>
          <w:szCs w:val="24"/>
          <w:lang w:eastAsia="ru-RU"/>
        </w:rPr>
        <w:t>6 класс</w:t>
      </w:r>
    </w:p>
    <w:p w:rsidR="00132B41" w:rsidRPr="00A265DB" w:rsidRDefault="00132B41" w:rsidP="00A265DB">
      <w:pPr>
        <w:pStyle w:val="1"/>
        <w:shd w:val="clear" w:color="auto" w:fill="auto"/>
        <w:tabs>
          <w:tab w:val="left" w:pos="578"/>
        </w:tabs>
        <w:spacing w:before="0" w:line="240" w:lineRule="auto"/>
        <w:ind w:right="20"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t>1-ый уровень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78"/>
        </w:tabs>
        <w:spacing w:before="0" w:line="240" w:lineRule="auto"/>
        <w:ind w:left="0"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Списывать текст целыми словами и словосочетаниями, структурно сложные слова по слогам. Соблюдать красную строку при списывании текста;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68"/>
        </w:tabs>
        <w:spacing w:before="0" w:line="240" w:lineRule="auto"/>
        <w:ind w:left="0"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под диктовку текст, включающий слова с изу</w:t>
      </w:r>
      <w:r w:rsidRPr="00A265DB">
        <w:rPr>
          <w:sz w:val="24"/>
          <w:szCs w:val="24"/>
        </w:rPr>
        <w:softHyphen/>
        <w:t>ченными орфограммами (40—45 слов);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57"/>
        </w:tabs>
        <w:spacing w:before="0" w:line="240" w:lineRule="auto"/>
        <w:ind w:left="0" w:firstLine="567"/>
        <w:rPr>
          <w:sz w:val="24"/>
          <w:szCs w:val="24"/>
        </w:rPr>
      </w:pPr>
      <w:r w:rsidRPr="00A265DB">
        <w:rPr>
          <w:sz w:val="24"/>
          <w:szCs w:val="24"/>
        </w:rPr>
        <w:lastRenderedPageBreak/>
        <w:t>подбирать однокоренные слова;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58"/>
        </w:tabs>
        <w:spacing w:before="0" w:line="240" w:lineRule="auto"/>
        <w:ind w:left="0"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доказывать принадлежность слов к определенным час</w:t>
      </w:r>
      <w:r w:rsidRPr="00A265DB">
        <w:rPr>
          <w:sz w:val="24"/>
          <w:szCs w:val="24"/>
        </w:rPr>
        <w:softHyphen/>
      </w:r>
      <w:r w:rsidRPr="00A265DB">
        <w:rPr>
          <w:rStyle w:val="9pt0pt"/>
          <w:sz w:val="24"/>
          <w:szCs w:val="24"/>
        </w:rPr>
        <w:t>тям</w:t>
      </w:r>
      <w:r w:rsidRPr="00A265DB">
        <w:rPr>
          <w:sz w:val="24"/>
          <w:szCs w:val="24"/>
        </w:rPr>
        <w:t xml:space="preserve"> речи, ориентируясь на их значение и вопрос с помощью опорных таблиц;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42"/>
        </w:tabs>
        <w:spacing w:before="0" w:line="240" w:lineRule="auto"/>
        <w:ind w:left="0" w:firstLine="567"/>
        <w:rPr>
          <w:sz w:val="24"/>
          <w:szCs w:val="24"/>
        </w:rPr>
      </w:pPr>
      <w:r w:rsidRPr="00A265DB">
        <w:rPr>
          <w:sz w:val="24"/>
          <w:szCs w:val="24"/>
        </w:rPr>
        <w:t>делить текст на предложения;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68"/>
        </w:tabs>
        <w:spacing w:before="0" w:line="240" w:lineRule="auto"/>
        <w:ind w:left="0"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коллективно восстанавливать текст по предварительно выписанным опорным словосочетаниям (до 50 слов);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62"/>
        </w:tabs>
        <w:spacing w:before="0" w:line="240" w:lineRule="auto"/>
        <w:ind w:left="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и правильно оформлять короткие записки.</w:t>
      </w:r>
    </w:p>
    <w:p w:rsidR="00132B41" w:rsidRPr="00A265DB" w:rsidRDefault="00132B41" w:rsidP="00A265DB">
      <w:pPr>
        <w:pStyle w:val="1"/>
        <w:shd w:val="clear" w:color="auto" w:fill="auto"/>
        <w:tabs>
          <w:tab w:val="left" w:pos="562"/>
        </w:tabs>
        <w:spacing w:before="0" w:line="240" w:lineRule="auto"/>
        <w:ind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t>2-ой уровень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63"/>
        </w:tabs>
        <w:spacing w:before="0" w:line="240" w:lineRule="auto"/>
        <w:ind w:left="0"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Списывать слова в тексте по слогам, отдельные слова целыми словами;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82"/>
        </w:tabs>
        <w:spacing w:before="0" w:line="240" w:lineRule="auto"/>
        <w:ind w:left="0"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под диктовку отдельные слова и короткие пред</w:t>
      </w:r>
      <w:r w:rsidRPr="00A265DB">
        <w:rPr>
          <w:sz w:val="24"/>
          <w:szCs w:val="24"/>
        </w:rPr>
        <w:softHyphen/>
        <w:t>ложения с предварительным разбором изученных орфограмм;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66"/>
        </w:tabs>
        <w:spacing w:before="0" w:line="240" w:lineRule="auto"/>
        <w:ind w:left="0" w:firstLine="567"/>
        <w:rPr>
          <w:sz w:val="24"/>
          <w:szCs w:val="24"/>
        </w:rPr>
      </w:pPr>
      <w:r w:rsidRPr="00A265DB">
        <w:rPr>
          <w:sz w:val="24"/>
          <w:szCs w:val="24"/>
        </w:rPr>
        <w:t>подбирать однокоренные слова;</w:t>
      </w:r>
    </w:p>
    <w:p w:rsidR="00132B41" w:rsidRPr="00A265DB" w:rsidRDefault="00132B41" w:rsidP="00A265DB">
      <w:pPr>
        <w:pStyle w:val="1"/>
        <w:numPr>
          <w:ilvl w:val="0"/>
          <w:numId w:val="9"/>
        </w:numPr>
        <w:shd w:val="clear" w:color="auto" w:fill="auto"/>
        <w:tabs>
          <w:tab w:val="left" w:pos="552"/>
        </w:tabs>
        <w:spacing w:before="0" w:line="240" w:lineRule="auto"/>
        <w:ind w:left="0" w:firstLine="567"/>
        <w:rPr>
          <w:sz w:val="24"/>
          <w:szCs w:val="24"/>
        </w:rPr>
      </w:pPr>
      <w:r w:rsidRPr="00A265DB">
        <w:rPr>
          <w:sz w:val="24"/>
          <w:szCs w:val="24"/>
        </w:rPr>
        <w:t>различать части речи по вопросам.</w:t>
      </w:r>
    </w:p>
    <w:p w:rsidR="00132B41" w:rsidRPr="00A265DB" w:rsidRDefault="00132B41" w:rsidP="00A265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32B41" w:rsidRPr="00A265DB" w:rsidRDefault="00132B41" w:rsidP="00A265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65DB">
        <w:rPr>
          <w:rFonts w:ascii="Times New Roman" w:hAnsi="Times New Roman" w:cs="Times New Roman"/>
          <w:b/>
          <w:sz w:val="24"/>
          <w:szCs w:val="24"/>
          <w:lang w:eastAsia="ru-RU"/>
        </w:rPr>
        <w:t>7 класс</w:t>
      </w:r>
    </w:p>
    <w:p w:rsidR="00132B41" w:rsidRPr="00A265DB" w:rsidRDefault="00132B41" w:rsidP="00A265DB">
      <w:pPr>
        <w:pStyle w:val="43"/>
        <w:shd w:val="clear" w:color="auto" w:fill="auto"/>
        <w:spacing w:before="0" w:line="240" w:lineRule="auto"/>
        <w:ind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t>1-й уровень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62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под диктовку текст, включающий слова с изу</w:t>
      </w:r>
      <w:r w:rsidRPr="00A265DB">
        <w:rPr>
          <w:sz w:val="24"/>
          <w:szCs w:val="24"/>
        </w:rPr>
        <w:softHyphen/>
        <w:t>ченными орфограммами</w:t>
      </w:r>
      <w:r w:rsidRPr="00A265DB">
        <w:rPr>
          <w:rStyle w:val="a9"/>
          <w:sz w:val="24"/>
          <w:szCs w:val="24"/>
        </w:rPr>
        <w:t xml:space="preserve"> (45—50</w:t>
      </w:r>
      <w:r w:rsidRPr="00A265DB">
        <w:rPr>
          <w:sz w:val="24"/>
          <w:szCs w:val="24"/>
        </w:rPr>
        <w:t xml:space="preserve"> слов);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53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находить способ решения орфографических задач в часто встречающихся словах;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4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пользоваться школьным орфографическим словарем;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53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подбирать однокоренные слова, используя данные при</w:t>
      </w:r>
      <w:r w:rsidRPr="00A265DB">
        <w:rPr>
          <w:sz w:val="24"/>
          <w:szCs w:val="24"/>
        </w:rPr>
        <w:softHyphen/>
        <w:t>ставки и суффиксы;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3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участвовать в составлении плана к тексту;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38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восстанавливать текст по опорным словам, словосочета</w:t>
      </w:r>
      <w:r w:rsidRPr="00A265DB">
        <w:rPr>
          <w:sz w:val="24"/>
          <w:szCs w:val="24"/>
        </w:rPr>
        <w:softHyphen/>
        <w:t>ниям;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43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и правильно оформлять поздравительную открытку.</w:t>
      </w:r>
    </w:p>
    <w:p w:rsidR="00132B41" w:rsidRPr="00A265DB" w:rsidRDefault="00132B41" w:rsidP="00A265DB">
      <w:pPr>
        <w:pStyle w:val="43"/>
        <w:shd w:val="clear" w:color="auto" w:fill="auto"/>
        <w:spacing w:before="0" w:line="240" w:lineRule="auto"/>
        <w:ind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t>2-й уровень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77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под диктовку текст с изученными орфограммами с предварительным анализом;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5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решать орфографические задачи с помощью учителя;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57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подбирать однокоренные слова с помощью вопроса;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62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различать части речи с опорой на таблицу или с помощью учителя;</w:t>
      </w:r>
    </w:p>
    <w:p w:rsidR="00132B41" w:rsidRPr="00A265DB" w:rsidRDefault="00132B41" w:rsidP="00A265DB">
      <w:pPr>
        <w:pStyle w:val="1"/>
        <w:numPr>
          <w:ilvl w:val="0"/>
          <w:numId w:val="11"/>
        </w:numPr>
        <w:shd w:val="clear" w:color="auto" w:fill="auto"/>
        <w:tabs>
          <w:tab w:val="left" w:pos="55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участвовать в составлении поздравительной открытки</w:t>
      </w:r>
    </w:p>
    <w:p w:rsidR="00132B41" w:rsidRPr="00A265DB" w:rsidRDefault="00132B41" w:rsidP="00A265DB">
      <w:pPr>
        <w:pStyle w:val="1"/>
        <w:shd w:val="clear" w:color="auto" w:fill="auto"/>
        <w:tabs>
          <w:tab w:val="left" w:pos="552"/>
        </w:tabs>
        <w:spacing w:before="0" w:line="240" w:lineRule="auto"/>
        <w:ind w:firstLine="567"/>
        <w:rPr>
          <w:sz w:val="24"/>
          <w:szCs w:val="24"/>
        </w:rPr>
      </w:pPr>
    </w:p>
    <w:p w:rsidR="00132B41" w:rsidRPr="00A265DB" w:rsidRDefault="00132B41" w:rsidP="00A265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65DB">
        <w:rPr>
          <w:rFonts w:ascii="Times New Roman" w:hAnsi="Times New Roman" w:cs="Times New Roman"/>
          <w:b/>
          <w:sz w:val="24"/>
          <w:szCs w:val="24"/>
          <w:lang w:eastAsia="ru-RU"/>
        </w:rPr>
        <w:t>8 класс</w:t>
      </w:r>
    </w:p>
    <w:p w:rsidR="00132B41" w:rsidRPr="00A265DB" w:rsidRDefault="00323ACB" w:rsidP="00A265DB">
      <w:pPr>
        <w:pStyle w:val="43"/>
        <w:shd w:val="clear" w:color="auto" w:fill="auto"/>
        <w:tabs>
          <w:tab w:val="left" w:pos="729"/>
        </w:tabs>
        <w:spacing w:before="0" w:line="240" w:lineRule="auto"/>
        <w:ind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t xml:space="preserve">1-й </w:t>
      </w:r>
      <w:r w:rsidR="00132B41" w:rsidRPr="00A265DB">
        <w:rPr>
          <w:b/>
          <w:sz w:val="24"/>
          <w:szCs w:val="24"/>
        </w:rPr>
        <w:t>уровень</w:t>
      </w:r>
    </w:p>
    <w:p w:rsidR="00132B41" w:rsidRPr="00A265DB" w:rsidRDefault="00132B41" w:rsidP="00A265DB">
      <w:pPr>
        <w:pStyle w:val="1"/>
        <w:numPr>
          <w:ilvl w:val="0"/>
          <w:numId w:val="12"/>
        </w:numPr>
        <w:shd w:val="clear" w:color="auto" w:fill="auto"/>
        <w:tabs>
          <w:tab w:val="left" w:pos="562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под диктовку текст, включающий слова с изу</w:t>
      </w:r>
      <w:r w:rsidRPr="00A265DB">
        <w:rPr>
          <w:sz w:val="24"/>
          <w:szCs w:val="24"/>
        </w:rPr>
        <w:softHyphen/>
        <w:t>ченными орфограммами (50—60 слов);</w:t>
      </w:r>
    </w:p>
    <w:p w:rsidR="00132B41" w:rsidRPr="00A265DB" w:rsidRDefault="00132B41" w:rsidP="00A265DB">
      <w:pPr>
        <w:pStyle w:val="1"/>
        <w:numPr>
          <w:ilvl w:val="0"/>
          <w:numId w:val="12"/>
        </w:numPr>
        <w:shd w:val="clear" w:color="auto" w:fill="auto"/>
        <w:tabs>
          <w:tab w:val="left" w:pos="558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исправлять отмеченные учителем орфографические ошибки, комментируя орфограммы;</w:t>
      </w:r>
    </w:p>
    <w:p w:rsidR="00132B41" w:rsidRPr="00A265DB" w:rsidRDefault="00132B41" w:rsidP="00A265DB">
      <w:pPr>
        <w:pStyle w:val="1"/>
        <w:numPr>
          <w:ilvl w:val="0"/>
          <w:numId w:val="12"/>
        </w:numPr>
        <w:shd w:val="clear" w:color="auto" w:fill="auto"/>
        <w:tabs>
          <w:tab w:val="left" w:pos="558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подбирать однокоренные слова, опираясь на вопросы (</w:t>
      </w:r>
      <w:r w:rsidRPr="00A265DB">
        <w:rPr>
          <w:rStyle w:val="1pt"/>
          <w:sz w:val="24"/>
          <w:szCs w:val="24"/>
        </w:rPr>
        <w:t>кто?</w:t>
      </w:r>
      <w:r w:rsidRPr="00A265DB">
        <w:rPr>
          <w:rStyle w:val="a8"/>
          <w:sz w:val="24"/>
          <w:szCs w:val="24"/>
        </w:rPr>
        <w:t xml:space="preserve"> какой?);</w:t>
      </w:r>
    </w:p>
    <w:p w:rsidR="00132B41" w:rsidRPr="00A265DB" w:rsidRDefault="00132B41" w:rsidP="00A265DB">
      <w:pPr>
        <w:pStyle w:val="1"/>
        <w:numPr>
          <w:ilvl w:val="0"/>
          <w:numId w:val="12"/>
        </w:numPr>
        <w:shd w:val="clear" w:color="auto" w:fill="auto"/>
        <w:tabs>
          <w:tab w:val="left" w:pos="53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определять части речи;</w:t>
      </w:r>
    </w:p>
    <w:p w:rsidR="00132B41" w:rsidRPr="00A265DB" w:rsidRDefault="00132B41" w:rsidP="00A265DB">
      <w:pPr>
        <w:pStyle w:val="1"/>
        <w:numPr>
          <w:ilvl w:val="0"/>
          <w:numId w:val="12"/>
        </w:numPr>
        <w:shd w:val="clear" w:color="auto" w:fill="auto"/>
        <w:tabs>
          <w:tab w:val="left" w:pos="537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lastRenderedPageBreak/>
        <w:t>писать объявления на заданную тему;</w:t>
      </w:r>
    </w:p>
    <w:p w:rsidR="00132B41" w:rsidRPr="00A265DB" w:rsidRDefault="00132B41" w:rsidP="00A265DB">
      <w:pPr>
        <w:pStyle w:val="1"/>
        <w:numPr>
          <w:ilvl w:val="0"/>
          <w:numId w:val="12"/>
        </w:numPr>
        <w:shd w:val="clear" w:color="auto" w:fill="auto"/>
        <w:tabs>
          <w:tab w:val="left" w:pos="53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составлять план письма и обсуждать его содержание.</w:t>
      </w:r>
    </w:p>
    <w:p w:rsidR="00132B41" w:rsidRPr="00A265DB" w:rsidRDefault="00323ACB" w:rsidP="00A265DB">
      <w:pPr>
        <w:pStyle w:val="43"/>
        <w:shd w:val="clear" w:color="auto" w:fill="auto"/>
        <w:tabs>
          <w:tab w:val="left" w:pos="762"/>
        </w:tabs>
        <w:spacing w:before="0" w:line="240" w:lineRule="auto"/>
        <w:ind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t xml:space="preserve">2-й </w:t>
      </w:r>
      <w:r w:rsidR="00132B41" w:rsidRPr="00A265DB">
        <w:rPr>
          <w:b/>
          <w:sz w:val="24"/>
          <w:szCs w:val="24"/>
        </w:rPr>
        <w:t>уровень</w:t>
      </w:r>
    </w:p>
    <w:p w:rsidR="00132B41" w:rsidRPr="00A265DB" w:rsidRDefault="00132B41" w:rsidP="00A265DB">
      <w:pPr>
        <w:pStyle w:val="1"/>
        <w:numPr>
          <w:ilvl w:val="0"/>
          <w:numId w:val="12"/>
        </w:numPr>
        <w:shd w:val="clear" w:color="auto" w:fill="auto"/>
        <w:tabs>
          <w:tab w:val="left" w:pos="558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под диктовку текст, включающий слова с изу</w:t>
      </w:r>
      <w:r w:rsidRPr="00A265DB">
        <w:rPr>
          <w:sz w:val="24"/>
          <w:szCs w:val="24"/>
        </w:rPr>
        <w:softHyphen/>
        <w:t>ченными орфограммами после предварительного анализа;</w:t>
      </w:r>
    </w:p>
    <w:p w:rsidR="00132B41" w:rsidRPr="00A265DB" w:rsidRDefault="00132B41" w:rsidP="00A265DB">
      <w:pPr>
        <w:pStyle w:val="1"/>
        <w:numPr>
          <w:ilvl w:val="0"/>
          <w:numId w:val="12"/>
        </w:numPr>
        <w:shd w:val="clear" w:color="auto" w:fill="auto"/>
        <w:tabs>
          <w:tab w:val="left" w:pos="54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исправлять ошибки, отмеченные учителем;</w:t>
      </w:r>
    </w:p>
    <w:p w:rsidR="00132B41" w:rsidRPr="00A265DB" w:rsidRDefault="00132B41" w:rsidP="00A265DB">
      <w:pPr>
        <w:pStyle w:val="1"/>
        <w:numPr>
          <w:ilvl w:val="0"/>
          <w:numId w:val="12"/>
        </w:numPr>
        <w:shd w:val="clear" w:color="auto" w:fill="auto"/>
        <w:tabs>
          <w:tab w:val="left" w:pos="537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различать части речи с опорой на таблицу;</w:t>
      </w:r>
    </w:p>
    <w:p w:rsidR="00132B41" w:rsidRPr="00A265DB" w:rsidRDefault="00132B41" w:rsidP="00A265DB">
      <w:pPr>
        <w:pStyle w:val="1"/>
        <w:numPr>
          <w:ilvl w:val="0"/>
          <w:numId w:val="12"/>
        </w:numPr>
        <w:shd w:val="clear" w:color="auto" w:fill="auto"/>
        <w:tabs>
          <w:tab w:val="left" w:pos="548"/>
        </w:tabs>
        <w:spacing w:before="0" w:line="240" w:lineRule="auto"/>
        <w:ind w:right="20" w:firstLine="567"/>
        <w:rPr>
          <w:sz w:val="24"/>
          <w:szCs w:val="24"/>
        </w:rPr>
      </w:pPr>
      <w:r w:rsidRPr="00A265DB">
        <w:rPr>
          <w:sz w:val="24"/>
          <w:szCs w:val="24"/>
        </w:rPr>
        <w:t>принимать участие в составлении плана, в отборе рече</w:t>
      </w:r>
      <w:r w:rsidRPr="00A265DB">
        <w:rPr>
          <w:sz w:val="24"/>
          <w:szCs w:val="24"/>
        </w:rPr>
        <w:softHyphen/>
      </w:r>
      <w:r w:rsidRPr="00A265DB">
        <w:rPr>
          <w:rStyle w:val="95pt0pt"/>
          <w:sz w:val="24"/>
          <w:szCs w:val="24"/>
        </w:rPr>
        <w:t>вого</w:t>
      </w:r>
      <w:r w:rsidRPr="00A265DB">
        <w:rPr>
          <w:sz w:val="24"/>
          <w:szCs w:val="24"/>
        </w:rPr>
        <w:t xml:space="preserve"> материала для создания текста.</w:t>
      </w:r>
    </w:p>
    <w:p w:rsidR="00132B41" w:rsidRPr="00A265DB" w:rsidRDefault="00132B41" w:rsidP="00A265DB">
      <w:pPr>
        <w:pStyle w:val="1"/>
        <w:shd w:val="clear" w:color="auto" w:fill="auto"/>
        <w:tabs>
          <w:tab w:val="left" w:pos="552"/>
        </w:tabs>
        <w:spacing w:before="0" w:line="240" w:lineRule="auto"/>
        <w:ind w:firstLine="567"/>
        <w:rPr>
          <w:sz w:val="24"/>
          <w:szCs w:val="24"/>
        </w:rPr>
      </w:pPr>
    </w:p>
    <w:p w:rsidR="00132B41" w:rsidRPr="00A265DB" w:rsidRDefault="00132B41" w:rsidP="00A265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65DB">
        <w:rPr>
          <w:rFonts w:ascii="Times New Roman" w:hAnsi="Times New Roman" w:cs="Times New Roman"/>
          <w:b/>
          <w:sz w:val="24"/>
          <w:szCs w:val="24"/>
          <w:lang w:eastAsia="ru-RU"/>
        </w:rPr>
        <w:t>9 класс</w:t>
      </w:r>
    </w:p>
    <w:p w:rsidR="00132B41" w:rsidRPr="00A265DB" w:rsidRDefault="00132B41" w:rsidP="00A265DB">
      <w:pPr>
        <w:pStyle w:val="43"/>
        <w:shd w:val="clear" w:color="auto" w:fill="auto"/>
        <w:spacing w:before="0" w:line="240" w:lineRule="auto"/>
        <w:ind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t>1-й уровень</w:t>
      </w:r>
    </w:p>
    <w:p w:rsidR="00132B41" w:rsidRPr="00A265DB" w:rsidRDefault="00132B41" w:rsidP="00A265D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A265DB">
        <w:rPr>
          <w:sz w:val="24"/>
          <w:szCs w:val="24"/>
        </w:rPr>
        <w:t>• Писать под диктовку текст, включающий слова с изу</w:t>
      </w:r>
      <w:r w:rsidRPr="00A265DB">
        <w:rPr>
          <w:sz w:val="24"/>
          <w:szCs w:val="24"/>
        </w:rPr>
        <w:softHyphen/>
        <w:t>ченными орфограммами (60—65 слов);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438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подбирать однокоренные слова и следить за единообразным написанием орфограмм в разных частях слова;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07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определять части речи;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24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составлять простые и</w:t>
      </w:r>
      <w:r w:rsidRPr="00A265DB">
        <w:rPr>
          <w:rStyle w:val="9pt0pt"/>
          <w:sz w:val="24"/>
          <w:szCs w:val="24"/>
        </w:rPr>
        <w:t xml:space="preserve"> сложные</w:t>
      </w:r>
      <w:r w:rsidRPr="00A265DB">
        <w:rPr>
          <w:sz w:val="24"/>
          <w:szCs w:val="24"/>
        </w:rPr>
        <w:t xml:space="preserve"> предложения с опорой на иллюстрацию, предложенную ситуацию;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34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составлять план к текстам повествовательного характера с четко выраженными структурными частями;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34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изложение после предварительного анализа по коллективно составленному плану и данной иллюстрации;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1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оформлять деловые бумаги с опорой на образец.</w:t>
      </w:r>
    </w:p>
    <w:p w:rsidR="00132B41" w:rsidRPr="00A265DB" w:rsidRDefault="00132B41" w:rsidP="00A265DB">
      <w:pPr>
        <w:pStyle w:val="43"/>
        <w:shd w:val="clear" w:color="auto" w:fill="auto"/>
        <w:spacing w:before="0" w:line="240" w:lineRule="auto"/>
        <w:ind w:firstLine="567"/>
        <w:rPr>
          <w:b/>
          <w:sz w:val="24"/>
          <w:szCs w:val="24"/>
        </w:rPr>
      </w:pPr>
      <w:r w:rsidRPr="00A265DB">
        <w:rPr>
          <w:b/>
          <w:sz w:val="24"/>
          <w:szCs w:val="24"/>
        </w:rPr>
        <w:t>2-й уровень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43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Писать под диктовку текст с изученными орфограмма</w:t>
      </w:r>
      <w:r w:rsidRPr="00A265DB">
        <w:rPr>
          <w:sz w:val="24"/>
          <w:szCs w:val="24"/>
        </w:rPr>
        <w:softHyphen/>
        <w:t>ми после предварительного разбора;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17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пользоваться школьным орфографическим словарем;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1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решать орфографические задачи, опираясь на схему;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22"/>
        </w:tabs>
        <w:spacing w:before="0" w:line="240" w:lineRule="auto"/>
        <w:ind w:firstLine="567"/>
        <w:rPr>
          <w:sz w:val="24"/>
          <w:szCs w:val="24"/>
        </w:rPr>
      </w:pPr>
      <w:r w:rsidRPr="00A265DB">
        <w:rPr>
          <w:sz w:val="24"/>
          <w:szCs w:val="24"/>
        </w:rPr>
        <w:t>называть и различать части речи;</w:t>
      </w:r>
    </w:p>
    <w:p w:rsidR="00132B41" w:rsidRPr="00A265D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34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принимать участие в составлении плана и отборе рече</w:t>
      </w:r>
      <w:r w:rsidRPr="00A265DB">
        <w:rPr>
          <w:sz w:val="24"/>
          <w:szCs w:val="24"/>
        </w:rPr>
        <w:softHyphen/>
        <w:t>вого материала для создания текста;</w:t>
      </w:r>
    </w:p>
    <w:p w:rsidR="00132B41" w:rsidRPr="00323ACB" w:rsidRDefault="00132B41" w:rsidP="00A265DB">
      <w:pPr>
        <w:pStyle w:val="1"/>
        <w:numPr>
          <w:ilvl w:val="0"/>
          <w:numId w:val="13"/>
        </w:numPr>
        <w:shd w:val="clear" w:color="auto" w:fill="auto"/>
        <w:tabs>
          <w:tab w:val="left" w:pos="529"/>
        </w:tabs>
        <w:spacing w:before="0" w:line="240" w:lineRule="auto"/>
        <w:ind w:right="40" w:firstLine="567"/>
        <w:rPr>
          <w:sz w:val="24"/>
          <w:szCs w:val="24"/>
        </w:rPr>
      </w:pPr>
      <w:r w:rsidRPr="00A265DB">
        <w:rPr>
          <w:sz w:val="24"/>
          <w:szCs w:val="24"/>
        </w:rPr>
        <w:t>оформлять деловые бумаги с опорой на образец (под ру</w:t>
      </w:r>
      <w:r w:rsidRPr="00A265DB">
        <w:rPr>
          <w:sz w:val="24"/>
          <w:szCs w:val="24"/>
        </w:rPr>
        <w:softHyphen/>
        <w:t>ководством учителя).</w:t>
      </w:r>
    </w:p>
    <w:p w:rsidR="00132B41" w:rsidRDefault="00132B41" w:rsidP="00A265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B0262" w:rsidRPr="00323ACB" w:rsidRDefault="00AB0262" w:rsidP="00A265DB">
      <w:pPr>
        <w:pStyle w:val="220"/>
        <w:keepNext/>
        <w:keepLines/>
        <w:shd w:val="clear" w:color="auto" w:fill="auto"/>
        <w:spacing w:before="0" w:after="0" w:line="240" w:lineRule="auto"/>
        <w:ind w:right="180" w:firstLine="567"/>
        <w:rPr>
          <w:b/>
          <w:sz w:val="24"/>
          <w:szCs w:val="24"/>
        </w:rPr>
      </w:pPr>
      <w:r w:rsidRPr="00323ACB">
        <w:rPr>
          <w:b/>
          <w:sz w:val="24"/>
          <w:szCs w:val="24"/>
        </w:rPr>
        <w:t xml:space="preserve">Содержание </w:t>
      </w:r>
      <w:r w:rsidR="00357412" w:rsidRPr="00323ACB">
        <w:rPr>
          <w:b/>
          <w:sz w:val="24"/>
          <w:szCs w:val="24"/>
        </w:rPr>
        <w:t>курса</w:t>
      </w:r>
      <w:r w:rsidRPr="00323ACB">
        <w:rPr>
          <w:b/>
          <w:sz w:val="24"/>
          <w:szCs w:val="24"/>
        </w:rPr>
        <w:t xml:space="preserve"> по классам</w:t>
      </w:r>
    </w:p>
    <w:p w:rsidR="000D60D4" w:rsidRDefault="000D60D4" w:rsidP="00A265DB">
      <w:pPr>
        <w:pStyle w:val="20"/>
        <w:keepNext/>
        <w:keepLines/>
        <w:shd w:val="clear" w:color="auto" w:fill="auto"/>
        <w:spacing w:before="0" w:after="0" w:line="240" w:lineRule="auto"/>
        <w:ind w:right="80" w:firstLine="567"/>
        <w:rPr>
          <w:rStyle w:val="218pt"/>
          <w:b/>
          <w:sz w:val="24"/>
          <w:szCs w:val="24"/>
        </w:rPr>
      </w:pPr>
      <w:bookmarkStart w:id="1" w:name="bookmark5"/>
    </w:p>
    <w:p w:rsidR="00AB0262" w:rsidRPr="00323ACB" w:rsidRDefault="00AB0262" w:rsidP="00A265DB">
      <w:pPr>
        <w:pStyle w:val="20"/>
        <w:keepNext/>
        <w:keepLines/>
        <w:shd w:val="clear" w:color="auto" w:fill="auto"/>
        <w:spacing w:before="0" w:after="0" w:line="240" w:lineRule="auto"/>
        <w:ind w:right="80" w:firstLine="567"/>
        <w:rPr>
          <w:b/>
          <w:sz w:val="24"/>
          <w:szCs w:val="24"/>
        </w:rPr>
      </w:pPr>
      <w:r w:rsidRPr="00323ACB">
        <w:rPr>
          <w:rStyle w:val="218pt"/>
          <w:b/>
          <w:sz w:val="24"/>
          <w:szCs w:val="24"/>
        </w:rPr>
        <w:t>5</w:t>
      </w:r>
      <w:r w:rsidRPr="00323ACB">
        <w:rPr>
          <w:b/>
          <w:sz w:val="24"/>
          <w:szCs w:val="24"/>
        </w:rPr>
        <w:t xml:space="preserve"> КЛАСС</w:t>
      </w:r>
      <w:bookmarkEnd w:id="1"/>
    </w:p>
    <w:p w:rsidR="00AB0262" w:rsidRPr="00323ACB" w:rsidRDefault="00AB0262" w:rsidP="00A265DB">
      <w:pPr>
        <w:pStyle w:val="20"/>
        <w:keepNext/>
        <w:keepLines/>
        <w:shd w:val="clear" w:color="auto" w:fill="auto"/>
        <w:spacing w:before="0" w:after="0" w:line="240" w:lineRule="auto"/>
        <w:ind w:right="20" w:firstLine="567"/>
        <w:rPr>
          <w:b/>
          <w:sz w:val="24"/>
          <w:szCs w:val="24"/>
        </w:rPr>
      </w:pPr>
      <w:bookmarkStart w:id="2" w:name="bookmark7"/>
      <w:r w:rsidRPr="00323ACB">
        <w:rPr>
          <w:b/>
          <w:sz w:val="24"/>
          <w:szCs w:val="24"/>
        </w:rPr>
        <w:t>Звуки и буквы. Текст (13 ч)</w:t>
      </w:r>
      <w:bookmarkEnd w:id="2"/>
    </w:p>
    <w:p w:rsidR="00AB0262" w:rsidRPr="00323ACB" w:rsidRDefault="00AB0262" w:rsidP="00A265D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Повторение.</w:t>
      </w:r>
      <w:r w:rsidRPr="00323ACB">
        <w:rPr>
          <w:sz w:val="24"/>
          <w:szCs w:val="24"/>
        </w:rPr>
        <w:t xml:space="preserve"> Звуки речи. Гласные и согласные. Алфавит. Знакомство с орфографическим словарем. Характеристика гласных: слогообразующая роль гласных, ударные и безудар</w:t>
      </w:r>
      <w:r w:rsidRPr="00323ACB">
        <w:rPr>
          <w:sz w:val="24"/>
          <w:szCs w:val="24"/>
        </w:rPr>
        <w:softHyphen/>
        <w:t>ные гласные. Характеристика согласных: мягкие — твердые, звонкие — глухие. Несовпадение звука и буквы в слове.</w:t>
      </w:r>
    </w:p>
    <w:p w:rsidR="00AB0262" w:rsidRPr="00323ACB" w:rsidRDefault="00AB0262" w:rsidP="00A265D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Твердые и мягкие согласные.</w:t>
      </w:r>
      <w:r w:rsidRPr="00323ACB">
        <w:rPr>
          <w:rStyle w:val="a8"/>
          <w:sz w:val="24"/>
          <w:szCs w:val="24"/>
        </w:rPr>
        <w:t xml:space="preserve"> Их</w:t>
      </w:r>
      <w:r w:rsidRPr="00323ACB">
        <w:rPr>
          <w:i/>
          <w:sz w:val="24"/>
          <w:szCs w:val="24"/>
        </w:rPr>
        <w:t xml:space="preserve"> </w:t>
      </w:r>
      <w:r w:rsidRPr="00323ACB">
        <w:rPr>
          <w:sz w:val="24"/>
          <w:szCs w:val="24"/>
        </w:rPr>
        <w:t>дифференциация. Обо</w:t>
      </w:r>
      <w:r w:rsidRPr="00323ACB">
        <w:rPr>
          <w:sz w:val="24"/>
          <w:szCs w:val="24"/>
        </w:rPr>
        <w:softHyphen/>
        <w:t>значение мягкости согласных на письме буквами</w:t>
      </w:r>
      <w:r w:rsidRPr="00323ACB">
        <w:rPr>
          <w:rStyle w:val="aa"/>
          <w:sz w:val="24"/>
          <w:szCs w:val="24"/>
        </w:rPr>
        <w:t xml:space="preserve"> е, ё, ю, я, ь.</w:t>
      </w:r>
    </w:p>
    <w:p w:rsidR="00AB0262" w:rsidRPr="00323ACB" w:rsidRDefault="00AB0262" w:rsidP="00A265D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lastRenderedPageBreak/>
        <w:t>Разделительный мягкий знак</w:t>
      </w:r>
      <w:r w:rsidRPr="00323ACB">
        <w:rPr>
          <w:rStyle w:val="a9"/>
          <w:sz w:val="24"/>
          <w:szCs w:val="24"/>
        </w:rPr>
        <w:t xml:space="preserve"> (ь).</w:t>
      </w:r>
      <w:r w:rsidRPr="00323ACB">
        <w:rPr>
          <w:sz w:val="24"/>
          <w:szCs w:val="24"/>
        </w:rPr>
        <w:t xml:space="preserve"> Дифференциация слит</w:t>
      </w:r>
      <w:r w:rsidRPr="00323ACB">
        <w:rPr>
          <w:sz w:val="24"/>
          <w:szCs w:val="24"/>
        </w:rPr>
        <w:softHyphen/>
        <w:t>ного и раздельного произношения согласных и гласных в словах</w:t>
      </w:r>
      <w:r w:rsidRPr="00323ACB">
        <w:rPr>
          <w:rStyle w:val="aa"/>
          <w:sz w:val="24"/>
          <w:szCs w:val="24"/>
        </w:rPr>
        <w:t xml:space="preserve"> (ля — лья).</w:t>
      </w:r>
      <w:r w:rsidRPr="00323ACB">
        <w:rPr>
          <w:sz w:val="24"/>
          <w:szCs w:val="24"/>
        </w:rPr>
        <w:t xml:space="preserve"> Употребление мягкого знака как показа</w:t>
      </w:r>
      <w:r w:rsidRPr="00323ACB">
        <w:rPr>
          <w:sz w:val="24"/>
          <w:szCs w:val="24"/>
        </w:rPr>
        <w:softHyphen/>
        <w:t>теля раздельного произношения согласного и гласного. Диф</w:t>
      </w:r>
      <w:r w:rsidRPr="00323ACB">
        <w:rPr>
          <w:sz w:val="24"/>
          <w:szCs w:val="24"/>
        </w:rPr>
        <w:softHyphen/>
        <w:t>ференциация употребления мягкого знака для обозначения мягкости согласных и разделительного мягкого знака.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Согласные звонкие и глухие. Дифференциация парных звонких и глухих согласных. Установление несоответствия звука и буквы на конце слова. Правописание звонких и глу</w:t>
      </w:r>
      <w:r w:rsidRPr="00323ACB">
        <w:rPr>
          <w:sz w:val="24"/>
          <w:szCs w:val="24"/>
        </w:rPr>
        <w:softHyphen/>
        <w:t>хих согласных на конце слова.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Ударные и безударные гласные. Соответствие звука и бук</w:t>
      </w:r>
      <w:r w:rsidRPr="00323ACB">
        <w:rPr>
          <w:sz w:val="24"/>
          <w:szCs w:val="24"/>
        </w:rPr>
        <w:softHyphen/>
        <w:t>вы под ударением и несоответствие их в безударной позиции. Введение термина</w:t>
      </w:r>
      <w:r w:rsidRPr="00323ACB">
        <w:rPr>
          <w:rStyle w:val="aa"/>
          <w:sz w:val="24"/>
          <w:szCs w:val="24"/>
        </w:rPr>
        <w:t xml:space="preserve"> орфограмма.</w:t>
      </w:r>
      <w:r w:rsidRPr="00323ACB">
        <w:rPr>
          <w:sz w:val="24"/>
          <w:szCs w:val="24"/>
        </w:rPr>
        <w:t xml:space="preserve"> Проверка написания без</w:t>
      </w:r>
      <w:r w:rsidRPr="00323ACB">
        <w:rPr>
          <w:sz w:val="24"/>
          <w:szCs w:val="24"/>
        </w:rPr>
        <w:softHyphen/>
        <w:t>ударных гласных путем изменения формы слова.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Различение текста и не текста. Определение темы текста. Заголовок.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3" w:name="bookmark8"/>
      <w:r w:rsidRPr="00323ACB">
        <w:rPr>
          <w:b/>
          <w:sz w:val="24"/>
          <w:szCs w:val="24"/>
        </w:rPr>
        <w:t>Предложение. Текст (17 ч)</w:t>
      </w:r>
      <w:bookmarkEnd w:id="3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Повторение. Предложение</w:t>
      </w:r>
      <w:r w:rsidRPr="00323ACB">
        <w:rPr>
          <w:sz w:val="24"/>
          <w:szCs w:val="24"/>
        </w:rPr>
        <w:t xml:space="preserve"> как единица речи. Его смы</w:t>
      </w:r>
      <w:r w:rsidRPr="00323ACB">
        <w:rPr>
          <w:sz w:val="24"/>
          <w:szCs w:val="24"/>
        </w:rPr>
        <w:softHyphen/>
        <w:t>словая и интонационная законченность. Главные и второсте</w:t>
      </w:r>
      <w:r w:rsidRPr="00323ACB">
        <w:rPr>
          <w:sz w:val="24"/>
          <w:szCs w:val="24"/>
        </w:rPr>
        <w:softHyphen/>
        <w:t>пенные члены предложения. Распространение предложения. Выражение в нем мысли коротко и подробно. Порядок слов в предложении. Построение разных по конструкции предло</w:t>
      </w:r>
      <w:r w:rsidRPr="00323ACB">
        <w:rPr>
          <w:sz w:val="24"/>
          <w:szCs w:val="24"/>
        </w:rPr>
        <w:softHyphen/>
        <w:t>жений из слов, данных в нужной форме. Связь слов в предло</w:t>
      </w:r>
      <w:r w:rsidRPr="00323ACB">
        <w:rPr>
          <w:sz w:val="24"/>
          <w:szCs w:val="24"/>
        </w:rPr>
        <w:softHyphen/>
        <w:t>жении.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Предложения, разные по интонации. Вопросительные и восклицательные предложения. Знаки препинания в конце предложения, расстановка их в диалоге.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Выделение вопросительных и восклицательных слов в предложении. Составление разных по интонации предложе</w:t>
      </w:r>
      <w:r w:rsidRPr="00323ACB">
        <w:rPr>
          <w:sz w:val="24"/>
          <w:szCs w:val="24"/>
        </w:rPr>
        <w:softHyphen/>
        <w:t>ний с данными словами. Правильное интонирование. Пре</w:t>
      </w:r>
      <w:r w:rsidRPr="00323ACB">
        <w:rPr>
          <w:sz w:val="24"/>
          <w:szCs w:val="24"/>
        </w:rPr>
        <w:softHyphen/>
        <w:t>образование повествовательных предложений в вопроситель</w:t>
      </w:r>
      <w:r w:rsidRPr="00323ACB">
        <w:rPr>
          <w:sz w:val="24"/>
          <w:szCs w:val="24"/>
        </w:rPr>
        <w:softHyphen/>
        <w:t>ные предложения с помощью данных вопросительных слов.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Отличие предложения от текста. Деление текста на предложения. Границы предложений.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4" w:name="bookmark9"/>
      <w:r w:rsidRPr="00323ACB">
        <w:rPr>
          <w:b/>
          <w:sz w:val="24"/>
          <w:szCs w:val="24"/>
        </w:rPr>
        <w:t xml:space="preserve">Слово. Текст (71 ч) 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r w:rsidRPr="00323ACB">
        <w:rPr>
          <w:rStyle w:val="311pt"/>
          <w:b/>
          <w:sz w:val="24"/>
          <w:szCs w:val="24"/>
        </w:rPr>
        <w:t>Состав слова</w:t>
      </w:r>
      <w:r w:rsidRPr="00323ACB">
        <w:rPr>
          <w:rStyle w:val="311pt0"/>
          <w:sz w:val="24"/>
          <w:szCs w:val="24"/>
        </w:rPr>
        <w:t xml:space="preserve"> (25 ч)</w:t>
      </w:r>
      <w:bookmarkEnd w:id="4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Родственные, или однокоренные, слова. Корень — выра</w:t>
      </w:r>
      <w:r w:rsidRPr="00323ACB">
        <w:rPr>
          <w:sz w:val="24"/>
          <w:szCs w:val="24"/>
        </w:rPr>
        <w:softHyphen/>
        <w:t>зитель общего значения в группе однокоренных слов. Соот</w:t>
      </w:r>
      <w:r w:rsidRPr="00323ACB">
        <w:rPr>
          <w:sz w:val="24"/>
          <w:szCs w:val="24"/>
        </w:rPr>
        <w:softHyphen/>
        <w:t>несение однокоренных слов с их значением и включение их в предложения.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Окончание как изменяемая часть слова. Образование смысловой связи между словами с помощью окончаний.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Приставка как часть слова. Наблюдение за изменением значения слова в зависимости от приставки. Приставка и предлог. Их различение.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Суффикс как часть слова. Изменение значения слова в за</w:t>
      </w:r>
      <w:r w:rsidRPr="00323ACB">
        <w:rPr>
          <w:sz w:val="24"/>
          <w:szCs w:val="24"/>
        </w:rPr>
        <w:softHyphen/>
        <w:t>висимости от суффикса. Суффиксы с уменьшительно-ласка</w:t>
      </w:r>
      <w:r w:rsidRPr="00323ACB">
        <w:rPr>
          <w:sz w:val="24"/>
          <w:szCs w:val="24"/>
        </w:rPr>
        <w:softHyphen/>
        <w:t>тельным значением.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проверяемых безударных гласных, звонких и глухих согласных в корнях слов путем изменения формы слова или подбора однокоренных слов. Проверяемые и про</w:t>
      </w:r>
      <w:r w:rsidRPr="00323ACB">
        <w:rPr>
          <w:sz w:val="24"/>
          <w:szCs w:val="24"/>
        </w:rPr>
        <w:softHyphen/>
        <w:t>верочные слова в группе однокоренных слов.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Непроверяемые написания в корне. Наблюдение за единообразным написанием орфограмм в группе однокоренных слов.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 xml:space="preserve">Практическое использование однокоренных слов в тексте. 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Установление последовательности предложений в тексте. Связь предложений в тексте с помощью слов</w:t>
      </w:r>
      <w:r w:rsidRPr="00323ACB">
        <w:rPr>
          <w:rStyle w:val="a8"/>
          <w:sz w:val="24"/>
          <w:szCs w:val="24"/>
        </w:rPr>
        <w:t xml:space="preserve"> сначала</w:t>
      </w:r>
      <w:r w:rsidRPr="00323ACB">
        <w:rPr>
          <w:rStyle w:val="1pt"/>
          <w:sz w:val="24"/>
          <w:szCs w:val="24"/>
        </w:rPr>
        <w:t>,</w:t>
      </w:r>
      <w:r w:rsidRPr="00323ACB">
        <w:rPr>
          <w:rStyle w:val="a8"/>
          <w:sz w:val="24"/>
          <w:szCs w:val="24"/>
        </w:rPr>
        <w:t xml:space="preserve"> потом, затем, наконец.</w:t>
      </w:r>
    </w:p>
    <w:p w:rsidR="00AB0262" w:rsidRPr="00323ACB" w:rsidRDefault="00AB0262" w:rsidP="00323ACB">
      <w:pPr>
        <w:pStyle w:val="40"/>
        <w:keepNext/>
        <w:keepLines/>
        <w:shd w:val="clear" w:color="auto" w:fill="auto"/>
        <w:spacing w:before="0" w:after="0" w:line="240" w:lineRule="auto"/>
        <w:ind w:firstLine="567"/>
        <w:jc w:val="center"/>
        <w:rPr>
          <w:sz w:val="24"/>
          <w:szCs w:val="24"/>
        </w:rPr>
      </w:pPr>
      <w:bookmarkStart w:id="5" w:name="bookmark10"/>
      <w:r w:rsidRPr="00323ACB">
        <w:rPr>
          <w:b/>
          <w:sz w:val="24"/>
          <w:szCs w:val="24"/>
        </w:rPr>
        <w:lastRenderedPageBreak/>
        <w:t>Части речи</w:t>
      </w:r>
      <w:r w:rsidRPr="00323ACB">
        <w:rPr>
          <w:rStyle w:val="46"/>
          <w:sz w:val="24"/>
          <w:szCs w:val="24"/>
        </w:rPr>
        <w:t xml:space="preserve"> (46 ч)</w:t>
      </w:r>
      <w:bookmarkEnd w:id="5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Слово как название предмета, его признака или действия. Части речи. Существительное. Прилагательное. Глагол. Их качение и вопросы как средство для выявления этих частей речи.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Существительное.</w:t>
      </w:r>
      <w:r w:rsidRPr="00323ACB">
        <w:rPr>
          <w:sz w:val="24"/>
          <w:szCs w:val="24"/>
        </w:rPr>
        <w:t xml:space="preserve"> Значение существительных в речи. Разделение существительных на слова различных смысловых категорий: люди, их профессии, животные, растения, события и т. д.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Существительные одушевленные и неодушевленные, собственные и нарицательные. Большая буква в именах собственных. Адресные данные. Названия праздников.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Изменение существительных по числам. Нахождение смысловой связи между двумя данными су</w:t>
      </w:r>
      <w:r w:rsidRPr="00323ACB">
        <w:rPr>
          <w:sz w:val="24"/>
          <w:szCs w:val="24"/>
        </w:rPr>
        <w:softHyphen/>
        <w:t>ществительными (тетрадь, ошибки) и составление предложе</w:t>
      </w:r>
      <w:r w:rsidRPr="00323ACB">
        <w:rPr>
          <w:sz w:val="24"/>
          <w:szCs w:val="24"/>
        </w:rPr>
        <w:softHyphen/>
        <w:t>ний на основе двух слов.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Род существительных. Родовые окончания. Различение существительных по родам.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Подбор однокоренных существительных с разными грамматическими признаками. Включение их в предложения.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Тема и основная мысль. Отражение темы в заго</w:t>
      </w:r>
      <w:r w:rsidRPr="00323ACB">
        <w:rPr>
          <w:sz w:val="24"/>
          <w:szCs w:val="24"/>
        </w:rPr>
        <w:softHyphen/>
        <w:t>ловке. Выбор заголовка, отражающего тему.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Прилагательное.</w:t>
      </w:r>
      <w:r w:rsidRPr="00323ACB">
        <w:rPr>
          <w:sz w:val="24"/>
          <w:szCs w:val="24"/>
        </w:rPr>
        <w:t xml:space="preserve"> Значение прилагательных в речи. При</w:t>
      </w:r>
      <w:r w:rsidRPr="00323ACB">
        <w:rPr>
          <w:sz w:val="24"/>
          <w:szCs w:val="24"/>
        </w:rPr>
        <w:softHyphen/>
        <w:t>знаки, обозначаемые прилагательными (цвет, размер, форма, вкус, материал, из которого сделан предмет).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Выписывание из текста сочетаний существительных с прилагательными. Восстановление текста по опорным сло</w:t>
      </w:r>
      <w:r w:rsidRPr="00323ACB">
        <w:rPr>
          <w:sz w:val="24"/>
          <w:szCs w:val="24"/>
        </w:rPr>
        <w:softHyphen/>
        <w:t>восочетаниям.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Род прилагательных. Его зависимость от рода существительных. Родовые окончания прилагательных.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Подбор нескольких прилагательных к существительному по смыслу (с опорой на предмет или его изображение). Со</w:t>
      </w:r>
      <w:r w:rsidRPr="00323ACB">
        <w:rPr>
          <w:sz w:val="24"/>
          <w:szCs w:val="24"/>
        </w:rPr>
        <w:softHyphen/>
        <w:t>гласование прилагательных с существительным. Распространение предложений прилагательными.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 xml:space="preserve"> </w:t>
      </w:r>
      <w:r w:rsidRPr="00323ACB">
        <w:rPr>
          <w:rStyle w:val="a9"/>
          <w:sz w:val="24"/>
          <w:szCs w:val="24"/>
        </w:rPr>
        <w:t>Глагол.</w:t>
      </w:r>
      <w:r w:rsidRPr="00323ACB">
        <w:rPr>
          <w:sz w:val="24"/>
          <w:szCs w:val="24"/>
        </w:rPr>
        <w:t xml:space="preserve"> Значение глаголов в речи. Семантические группы глаголов (глаголы движения, глаголы труда, глаголы речи). Изменение глагола по временам. Употребление в речи глаголов различных временных категорий.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Отбор примеров и фактов для развития основной мысли (из ряда предложенных).</w:t>
      </w:r>
    </w:p>
    <w:p w:rsidR="00AB0262" w:rsidRPr="00323ACB" w:rsidRDefault="00AB0262" w:rsidP="00323ACB">
      <w:pPr>
        <w:pStyle w:val="40"/>
        <w:keepNext/>
        <w:keepLines/>
        <w:shd w:val="clear" w:color="auto" w:fill="auto"/>
        <w:spacing w:before="0" w:after="0" w:line="240" w:lineRule="auto"/>
        <w:ind w:firstLine="567"/>
        <w:jc w:val="center"/>
        <w:rPr>
          <w:b/>
          <w:sz w:val="24"/>
          <w:szCs w:val="24"/>
        </w:rPr>
      </w:pPr>
      <w:bookmarkStart w:id="6" w:name="bookmark11"/>
      <w:r w:rsidRPr="00323ACB">
        <w:rPr>
          <w:b/>
          <w:sz w:val="24"/>
          <w:szCs w:val="24"/>
        </w:rPr>
        <w:t>Предложение. Текст (11 ч)</w:t>
      </w:r>
      <w:bookmarkEnd w:id="6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Нераспространенные и распространенные предложения. Главные и второстепенные члены предложения (без деления второстепенных членов предложения на виды). Распростра</w:t>
      </w:r>
      <w:r w:rsidRPr="00323ACB">
        <w:rPr>
          <w:sz w:val="24"/>
          <w:szCs w:val="24"/>
        </w:rPr>
        <w:softHyphen/>
        <w:t>нение предложения с помощью вопросов, рисунков. Ответы на вопрос нераспространенным и распространенным предло</w:t>
      </w:r>
      <w:r w:rsidRPr="00323ACB">
        <w:rPr>
          <w:sz w:val="24"/>
          <w:szCs w:val="24"/>
        </w:rPr>
        <w:softHyphen/>
        <w:t>жениями. Использование структурных схем с изменением порядка слов в предложении.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Выделение из предложения словосочетаний. Постановка вопросов от главного слова к зависимому. Составление пред</w:t>
      </w:r>
      <w:r w:rsidRPr="00323ACB">
        <w:rPr>
          <w:sz w:val="24"/>
          <w:szCs w:val="24"/>
        </w:rPr>
        <w:softHyphen/>
        <w:t>ложений с данными словосочетаниями.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Практическое знакомство с однородными членами пред</w:t>
      </w:r>
      <w:r w:rsidRPr="00323ACB">
        <w:rPr>
          <w:sz w:val="24"/>
          <w:szCs w:val="24"/>
        </w:rPr>
        <w:softHyphen/>
        <w:t>ложения. Интонация перечисления. Дополнение предложе</w:t>
      </w:r>
      <w:r w:rsidRPr="00323ACB">
        <w:rPr>
          <w:sz w:val="24"/>
          <w:szCs w:val="24"/>
        </w:rPr>
        <w:softHyphen/>
        <w:t>ния однородными членами по вопросу. Постановка вопроса к однородным членам предложения.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7" w:name="bookmark12"/>
      <w:r w:rsidRPr="00323ACB">
        <w:rPr>
          <w:b/>
          <w:sz w:val="24"/>
          <w:szCs w:val="24"/>
        </w:rPr>
        <w:t>Повторение (8 ч)</w:t>
      </w:r>
      <w:bookmarkEnd w:id="7"/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8" w:name="bookmark13"/>
      <w:r w:rsidRPr="00323ACB">
        <w:rPr>
          <w:b/>
          <w:sz w:val="24"/>
          <w:szCs w:val="24"/>
        </w:rPr>
        <w:t>Деловое письмо (15 ч)</w:t>
      </w:r>
      <w:bookmarkEnd w:id="8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Адрес.</w:t>
      </w:r>
      <w:r w:rsidRPr="00323ACB">
        <w:rPr>
          <w:sz w:val="24"/>
          <w:szCs w:val="24"/>
        </w:rPr>
        <w:t xml:space="preserve"> Адресные данные и порядок их записи. Восстанов</w:t>
      </w:r>
      <w:r w:rsidRPr="00323ACB">
        <w:rPr>
          <w:sz w:val="24"/>
          <w:szCs w:val="24"/>
        </w:rPr>
        <w:softHyphen/>
        <w:t>ление нарушенного порядка адресных данных. Индекс, его значение. Отправитель и получатель. Тематический словарь.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lastRenderedPageBreak/>
        <w:t>Почтовая марка, ее функциональное значение.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Заполнение конверта.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Поздравление.</w:t>
      </w:r>
      <w:r w:rsidRPr="00323ACB">
        <w:rPr>
          <w:sz w:val="24"/>
          <w:szCs w:val="24"/>
        </w:rPr>
        <w:t xml:space="preserve"> Текст поздравления, его структурные части (обращение, поздравление, пожелание, подпись). Те</w:t>
      </w:r>
      <w:r w:rsidRPr="00323ACB">
        <w:rPr>
          <w:sz w:val="24"/>
          <w:szCs w:val="24"/>
        </w:rPr>
        <w:softHyphen/>
        <w:t>матический словарь.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Дополнение текста поздравления пропущенными струк</w:t>
      </w:r>
      <w:r w:rsidRPr="00323ACB">
        <w:rPr>
          <w:sz w:val="24"/>
          <w:szCs w:val="24"/>
        </w:rPr>
        <w:softHyphen/>
        <w:t>турными частями.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Поздравительная открытка. Расположение частей текста поздравления на ней.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Всенародные праздники, их названия, календарные данные.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Заполнение лицевой и обратной стороны поздравитель</w:t>
      </w:r>
      <w:r w:rsidRPr="00323ACB">
        <w:rPr>
          <w:sz w:val="24"/>
          <w:szCs w:val="24"/>
        </w:rPr>
        <w:softHyphen/>
        <w:t>ной открытки.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Записка.</w:t>
      </w:r>
      <w:r w:rsidRPr="00323ACB">
        <w:rPr>
          <w:sz w:val="24"/>
          <w:szCs w:val="24"/>
        </w:rPr>
        <w:t xml:space="preserve"> Текст записки, его структурные части (обраще</w:t>
      </w:r>
      <w:r w:rsidRPr="00323ACB">
        <w:rPr>
          <w:sz w:val="24"/>
          <w:szCs w:val="24"/>
        </w:rPr>
        <w:softHyphen/>
        <w:t>ние, сообщение, подпись). Тематический словарь.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Дополнение текста записки пропущенными структурны</w:t>
      </w:r>
      <w:r w:rsidRPr="00323ACB">
        <w:rPr>
          <w:sz w:val="24"/>
          <w:szCs w:val="24"/>
        </w:rPr>
        <w:softHyphen/>
        <w:t>ми частями.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записок на заданные темы, правильное рас</w:t>
      </w:r>
      <w:r w:rsidRPr="00323ACB">
        <w:rPr>
          <w:sz w:val="24"/>
          <w:szCs w:val="24"/>
        </w:rPr>
        <w:softHyphen/>
        <w:t>положение структурных частей записки на листе бумаги.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Письмо.</w:t>
      </w:r>
      <w:r w:rsidRPr="00323ACB">
        <w:rPr>
          <w:sz w:val="24"/>
          <w:szCs w:val="24"/>
        </w:rPr>
        <w:t xml:space="preserve"> Личные письма. Текст письма и его структурные части (приветствие с обращением, сообщение, прощание, подпись). Тематический словарь.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Членение текста письма на структурные части и правиль</w:t>
      </w:r>
      <w:r w:rsidRPr="00323ACB">
        <w:rPr>
          <w:sz w:val="24"/>
          <w:szCs w:val="24"/>
        </w:rPr>
        <w:softHyphen/>
        <w:t>ное расположение их на листе бумаги.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Дополнение текста письма пропущенными структурными частями. Преобразование повествовательного текста в текст письма. Коллективное сочинение писем на заданную тему, ответов на полученное письмо.</w:t>
      </w:r>
    </w:p>
    <w:p w:rsidR="00AB0262" w:rsidRPr="00323ACB" w:rsidRDefault="00AB0262" w:rsidP="00323ACB">
      <w:pPr>
        <w:pStyle w:val="40"/>
        <w:keepNext/>
        <w:keepLines/>
        <w:shd w:val="clear" w:color="auto" w:fill="auto"/>
        <w:spacing w:before="0" w:after="0" w:line="240" w:lineRule="auto"/>
        <w:ind w:firstLine="567"/>
        <w:jc w:val="center"/>
        <w:rPr>
          <w:b/>
          <w:sz w:val="24"/>
          <w:szCs w:val="24"/>
        </w:rPr>
      </w:pPr>
      <w:bookmarkStart w:id="9" w:name="bookmark14"/>
      <w:r w:rsidRPr="00323ACB">
        <w:rPr>
          <w:b/>
          <w:sz w:val="24"/>
          <w:szCs w:val="24"/>
        </w:rPr>
        <w:t>Связная речь с элементами творчества</w:t>
      </w:r>
      <w:bookmarkEnd w:id="9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Коллективное составление рассказа по серии сюжетных картинок.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Свободный диктант. Выделение опорных слов из каждой части. Коллективная запись каждой части с опорой на выделенные слова.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Коллективное изложение зрительно воспринимаемого текста по данному плану и опорным словам.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Коллективное составление рассказа с использованием об</w:t>
      </w:r>
      <w:r w:rsidRPr="00323ACB">
        <w:rPr>
          <w:sz w:val="24"/>
          <w:szCs w:val="24"/>
        </w:rPr>
        <w:softHyphen/>
        <w:t>разных слов и выражений (опорные слова).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рассказа по сюжетной картинке и данному плану. Коллективная запись начала текста с последующим самостоятельным воспроизведением наиболее простых час</w:t>
      </w:r>
      <w:r w:rsidRPr="00323ACB">
        <w:rPr>
          <w:sz w:val="24"/>
          <w:szCs w:val="24"/>
        </w:rPr>
        <w:softHyphen/>
      </w:r>
      <w:r w:rsidRPr="00323ACB">
        <w:rPr>
          <w:rStyle w:val="Calibri95pt0pt"/>
          <w:rFonts w:ascii="Times New Roman" w:hAnsi="Times New Roman" w:cs="Times New Roman"/>
          <w:sz w:val="24"/>
          <w:szCs w:val="24"/>
        </w:rPr>
        <w:t>тей.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Коллективное изложение текста, воспринятого на слух.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Свободный диктант. Выделение опорных слов и средств связи из каждой части. Самостоятельная запись каждой части текста с использованием выписанных слов.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текста, воспринятого на слух, по плану, опор</w:t>
      </w:r>
      <w:r w:rsidRPr="00323ACB">
        <w:rPr>
          <w:sz w:val="24"/>
          <w:szCs w:val="24"/>
        </w:rPr>
        <w:softHyphen/>
        <w:t>ным словам и выделенным из текста средствам связи предло</w:t>
      </w:r>
      <w:r w:rsidRPr="00323ACB">
        <w:rPr>
          <w:sz w:val="24"/>
          <w:szCs w:val="24"/>
        </w:rPr>
        <w:softHyphen/>
        <w:t>жений. Самостоятельная запись основной части.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Запись адреса на конверте. Ознакомление со структурны</w:t>
      </w:r>
      <w:r w:rsidRPr="00323ACB">
        <w:rPr>
          <w:sz w:val="24"/>
          <w:szCs w:val="24"/>
        </w:rPr>
        <w:softHyphen/>
        <w:t>ми частями адреса. Коллективная и самостоятельная запись адреса отправителя и получателя.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текста поздравительной открытки.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rStyle w:val="a9"/>
          <w:b w:val="0"/>
          <w:bCs w:val="0"/>
          <w:sz w:val="24"/>
          <w:szCs w:val="24"/>
          <w:shd w:val="clear" w:color="auto" w:fill="auto"/>
        </w:rPr>
      </w:pPr>
      <w:r w:rsidRPr="00323ACB">
        <w:rPr>
          <w:sz w:val="24"/>
          <w:szCs w:val="24"/>
        </w:rPr>
        <w:t>Составление текста письма к родственникам (друзьям) анализ структуры письма. Отбор содержания и речевых средств для основной части письма.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Словарь</w:t>
      </w:r>
      <w:r w:rsidRPr="00323ACB">
        <w:rPr>
          <w:sz w:val="24"/>
          <w:szCs w:val="24"/>
        </w:rPr>
        <w:t xml:space="preserve"> </w:t>
      </w:r>
    </w:p>
    <w:p w:rsidR="00ED2CC4" w:rsidRDefault="00AB0262" w:rsidP="00ED2CC4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lastRenderedPageBreak/>
        <w:t>Адрес, беседа, библиотека, благодарю, ботинки, герой, граница, до свидания, забота, здравствуй, каникулы, конверт, космос, лестница, облако, область, однажды, огромный, ох</w:t>
      </w:r>
      <w:r w:rsidRPr="00323ACB">
        <w:rPr>
          <w:sz w:val="24"/>
          <w:szCs w:val="24"/>
        </w:rPr>
        <w:softHyphen/>
        <w:t>рана, пассажир, победа, север, столица, телевизор, телефон.</w:t>
      </w:r>
    </w:p>
    <w:p w:rsidR="000D60D4" w:rsidRDefault="000D60D4" w:rsidP="00ED2CC4">
      <w:pPr>
        <w:pStyle w:val="1"/>
        <w:shd w:val="clear" w:color="auto" w:fill="auto"/>
        <w:spacing w:before="0" w:line="240" w:lineRule="auto"/>
        <w:ind w:right="20" w:firstLine="567"/>
        <w:jc w:val="center"/>
        <w:rPr>
          <w:b/>
          <w:sz w:val="24"/>
          <w:szCs w:val="24"/>
        </w:rPr>
      </w:pPr>
    </w:p>
    <w:p w:rsidR="00AB0262" w:rsidRPr="00323ACB" w:rsidRDefault="00AB0262" w:rsidP="00ED2CC4">
      <w:pPr>
        <w:pStyle w:val="1"/>
        <w:shd w:val="clear" w:color="auto" w:fill="auto"/>
        <w:spacing w:before="0" w:line="240" w:lineRule="auto"/>
        <w:ind w:right="20" w:firstLine="567"/>
        <w:jc w:val="center"/>
        <w:rPr>
          <w:b/>
          <w:sz w:val="24"/>
          <w:szCs w:val="24"/>
        </w:rPr>
      </w:pPr>
      <w:r w:rsidRPr="00323ACB">
        <w:rPr>
          <w:b/>
          <w:sz w:val="24"/>
          <w:szCs w:val="24"/>
        </w:rPr>
        <w:t>6 КЛАСС</w:t>
      </w:r>
    </w:p>
    <w:p w:rsidR="00AB0262" w:rsidRPr="00323ACB" w:rsidRDefault="00AB0262" w:rsidP="00323ACB">
      <w:pPr>
        <w:pStyle w:val="220"/>
        <w:keepNext/>
        <w:keepLines/>
        <w:shd w:val="clear" w:color="auto" w:fill="auto"/>
        <w:spacing w:before="0" w:after="0" w:line="240" w:lineRule="auto"/>
        <w:ind w:right="180" w:firstLine="567"/>
        <w:rPr>
          <w:b/>
          <w:sz w:val="24"/>
          <w:szCs w:val="24"/>
        </w:rPr>
      </w:pPr>
      <w:bookmarkStart w:id="10" w:name="bookmark21"/>
      <w:r w:rsidRPr="00323ACB">
        <w:rPr>
          <w:b/>
          <w:sz w:val="24"/>
          <w:szCs w:val="24"/>
        </w:rPr>
        <w:t>Звуки и буквы. Текст (7 ч)</w:t>
      </w:r>
      <w:bookmarkEnd w:id="10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Повторение.</w:t>
      </w:r>
      <w:r w:rsidRPr="00323ACB">
        <w:rPr>
          <w:sz w:val="24"/>
          <w:szCs w:val="24"/>
        </w:rPr>
        <w:t xml:space="preserve"> Гласные и согласные. Их дифференциация.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Ударные и безударные гласные. Написание ударных глас</w:t>
      </w:r>
      <w:r w:rsidRPr="00323ACB">
        <w:rPr>
          <w:sz w:val="24"/>
          <w:szCs w:val="24"/>
        </w:rPr>
        <w:softHyphen/>
        <w:t>ных в соответствии с произношением (произносим — слы</w:t>
      </w:r>
      <w:r w:rsidRPr="00323ACB">
        <w:rPr>
          <w:sz w:val="24"/>
          <w:szCs w:val="24"/>
        </w:rPr>
        <w:softHyphen/>
        <w:t>шим — пишем). Несоответствие звука и буквы в безударном положении (произносим — сомневаемся — решаем орфогра</w:t>
      </w:r>
      <w:r w:rsidRPr="00323ACB">
        <w:rPr>
          <w:sz w:val="24"/>
          <w:szCs w:val="24"/>
        </w:rPr>
        <w:softHyphen/>
        <w:t>фическую задачу).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Звонкие и глухие согласные. Написания, соответствую</w:t>
      </w:r>
      <w:r w:rsidRPr="00323ACB">
        <w:rPr>
          <w:sz w:val="24"/>
          <w:szCs w:val="24"/>
        </w:rPr>
        <w:softHyphen/>
        <w:t>щие и не соответствующие их произношению. Правописание сомнительных согласных (произносим — сомневаемся — ре</w:t>
      </w:r>
      <w:r w:rsidRPr="00323ACB">
        <w:rPr>
          <w:sz w:val="24"/>
          <w:szCs w:val="24"/>
        </w:rPr>
        <w:softHyphen/>
        <w:t>шаем орфографическую задачу).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Непроверяемые гласные и согласные в словах.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Части текста. Красная строка. Запись текста с со</w:t>
      </w:r>
      <w:r w:rsidRPr="00323ACB">
        <w:rPr>
          <w:sz w:val="24"/>
          <w:szCs w:val="24"/>
        </w:rPr>
        <w:softHyphen/>
        <w:t>блюдением красной строки.</w:t>
      </w:r>
    </w:p>
    <w:p w:rsidR="00AB0262" w:rsidRPr="00323ACB" w:rsidRDefault="00AB0262" w:rsidP="00323ACB">
      <w:pPr>
        <w:pStyle w:val="220"/>
        <w:keepNext/>
        <w:keepLines/>
        <w:shd w:val="clear" w:color="auto" w:fill="auto"/>
        <w:spacing w:before="0" w:after="0" w:line="240" w:lineRule="auto"/>
        <w:ind w:right="180" w:firstLine="567"/>
        <w:rPr>
          <w:b/>
          <w:sz w:val="24"/>
          <w:szCs w:val="24"/>
        </w:rPr>
      </w:pPr>
      <w:bookmarkStart w:id="11" w:name="bookmark22"/>
      <w:r w:rsidRPr="00323ACB">
        <w:rPr>
          <w:b/>
          <w:sz w:val="24"/>
          <w:szCs w:val="24"/>
        </w:rPr>
        <w:t>Предложение. Текст (8 ч)</w:t>
      </w:r>
      <w:bookmarkEnd w:id="11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Повторение.</w:t>
      </w:r>
      <w:r w:rsidRPr="00323ACB">
        <w:rPr>
          <w:sz w:val="24"/>
          <w:szCs w:val="24"/>
        </w:rPr>
        <w:t xml:space="preserve"> Деление текста на предложения. Нахожде</w:t>
      </w:r>
      <w:r w:rsidRPr="00323ACB">
        <w:rPr>
          <w:sz w:val="24"/>
          <w:szCs w:val="24"/>
        </w:rPr>
        <w:softHyphen/>
        <w:t>ние разных по интонации предложений в тексте (в том числе и в диалоге) при отсутствии в нем знаков препинания.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Главные и второстепенные члены предложения. Нерас</w:t>
      </w:r>
      <w:r w:rsidRPr="00323ACB">
        <w:rPr>
          <w:sz w:val="24"/>
          <w:szCs w:val="24"/>
        </w:rPr>
        <w:softHyphen/>
        <w:t>пространенные и распространенные предложения.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Запись текста нераспространенными предложениями с соблюдением красной строки и восстановление текста с опорой на сделанную запись.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Распространение предложений с помощью рисунков, во</w:t>
      </w:r>
      <w:r w:rsidRPr="00323ACB">
        <w:rPr>
          <w:sz w:val="24"/>
          <w:szCs w:val="24"/>
        </w:rPr>
        <w:softHyphen/>
      </w:r>
      <w:r w:rsidRPr="00323ACB">
        <w:rPr>
          <w:rStyle w:val="95pt0pt"/>
          <w:sz w:val="24"/>
          <w:szCs w:val="24"/>
        </w:rPr>
        <w:t>просов</w:t>
      </w:r>
      <w:r w:rsidRPr="00323ACB">
        <w:rPr>
          <w:sz w:val="24"/>
          <w:szCs w:val="24"/>
        </w:rPr>
        <w:t xml:space="preserve"> и без них.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Использование в предложении однородных членов пред</w:t>
      </w:r>
      <w:r w:rsidRPr="00323ACB">
        <w:rPr>
          <w:sz w:val="24"/>
          <w:szCs w:val="24"/>
        </w:rPr>
        <w:softHyphen/>
        <w:t>ложения.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Расположение частей текста в соответствии с дан</w:t>
      </w:r>
      <w:r w:rsidRPr="00323ACB">
        <w:rPr>
          <w:sz w:val="24"/>
          <w:szCs w:val="24"/>
        </w:rPr>
        <w:softHyphen/>
      </w:r>
      <w:r w:rsidRPr="00323ACB">
        <w:rPr>
          <w:rStyle w:val="9pt0pt"/>
          <w:sz w:val="24"/>
          <w:szCs w:val="24"/>
        </w:rPr>
        <w:t>ным</w:t>
      </w:r>
      <w:r w:rsidRPr="00323ACB">
        <w:rPr>
          <w:sz w:val="24"/>
          <w:szCs w:val="24"/>
        </w:rPr>
        <w:t xml:space="preserve"> планом.</w:t>
      </w:r>
    </w:p>
    <w:p w:rsidR="00AB0262" w:rsidRPr="00323ACB" w:rsidRDefault="00AB0262" w:rsidP="00323ACB">
      <w:pPr>
        <w:pStyle w:val="431"/>
        <w:keepNext/>
        <w:keepLines/>
        <w:shd w:val="clear" w:color="auto" w:fill="auto"/>
        <w:spacing w:before="0" w:line="240" w:lineRule="auto"/>
        <w:ind w:right="2000" w:firstLine="567"/>
        <w:jc w:val="center"/>
        <w:rPr>
          <w:b/>
          <w:sz w:val="24"/>
          <w:szCs w:val="24"/>
        </w:rPr>
      </w:pPr>
      <w:bookmarkStart w:id="12" w:name="bookmark23"/>
      <w:r w:rsidRPr="00323ACB">
        <w:rPr>
          <w:b/>
          <w:sz w:val="24"/>
          <w:szCs w:val="24"/>
        </w:rPr>
        <w:t>Слово. Текст (89 ч)</w:t>
      </w:r>
    </w:p>
    <w:p w:rsidR="00AB0262" w:rsidRPr="00323ACB" w:rsidRDefault="00AB0262" w:rsidP="00323ACB">
      <w:pPr>
        <w:pStyle w:val="431"/>
        <w:keepNext/>
        <w:keepLines/>
        <w:shd w:val="clear" w:color="auto" w:fill="auto"/>
        <w:spacing w:before="0" w:line="240" w:lineRule="auto"/>
        <w:ind w:right="2000" w:firstLine="567"/>
        <w:jc w:val="center"/>
        <w:rPr>
          <w:b/>
          <w:sz w:val="24"/>
          <w:szCs w:val="24"/>
        </w:rPr>
      </w:pPr>
      <w:r w:rsidRPr="00323ACB">
        <w:rPr>
          <w:rStyle w:val="4311pt"/>
          <w:b/>
          <w:sz w:val="24"/>
          <w:szCs w:val="24"/>
        </w:rPr>
        <w:t>Состав слова</w:t>
      </w:r>
      <w:r w:rsidRPr="00323ACB">
        <w:rPr>
          <w:rStyle w:val="4311pt0"/>
          <w:sz w:val="24"/>
          <w:szCs w:val="24"/>
        </w:rPr>
        <w:t xml:space="preserve"> (26 ч)</w:t>
      </w:r>
      <w:bookmarkEnd w:id="12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Корень и однокоренные слова. Объяснение значений слов по плану и образцу.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Окончание. Объединение слов в словосочетания с помо</w:t>
      </w:r>
      <w:r w:rsidRPr="00323ACB">
        <w:rPr>
          <w:sz w:val="24"/>
          <w:szCs w:val="24"/>
        </w:rPr>
        <w:softHyphen/>
      </w:r>
      <w:r w:rsidRPr="00323ACB">
        <w:rPr>
          <w:rStyle w:val="95pt0pt"/>
          <w:sz w:val="24"/>
          <w:szCs w:val="24"/>
        </w:rPr>
        <w:t>щью</w:t>
      </w:r>
      <w:r w:rsidRPr="00323ACB">
        <w:rPr>
          <w:sz w:val="24"/>
          <w:szCs w:val="24"/>
        </w:rPr>
        <w:t xml:space="preserve"> вопроса. Наблюдение за функцией окончания.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Приставка, суффикс. Изменение лексического значения слова в зависимости от приставки и суффикса.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безударных гласных и сомнительных согласных в корне. Дифференциация способов проверки.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Приставка и предлог.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приставок с</w:t>
      </w:r>
      <w:r w:rsidRPr="00323ACB">
        <w:rPr>
          <w:rStyle w:val="a9"/>
          <w:sz w:val="24"/>
          <w:szCs w:val="24"/>
        </w:rPr>
        <w:t xml:space="preserve"> а</w:t>
      </w:r>
      <w:r w:rsidRPr="00323ACB">
        <w:rPr>
          <w:sz w:val="24"/>
          <w:szCs w:val="24"/>
        </w:rPr>
        <w:t xml:space="preserve"> и</w:t>
      </w:r>
      <w:r w:rsidRPr="00323ACB">
        <w:rPr>
          <w:rStyle w:val="a9"/>
          <w:sz w:val="24"/>
          <w:szCs w:val="24"/>
        </w:rPr>
        <w:t xml:space="preserve"> о.</w:t>
      </w:r>
      <w:r w:rsidRPr="00323ACB">
        <w:rPr>
          <w:sz w:val="24"/>
          <w:szCs w:val="24"/>
        </w:rPr>
        <w:t xml:space="preserve"> Приставка</w:t>
      </w:r>
      <w:r w:rsidRPr="00323ACB">
        <w:rPr>
          <w:rStyle w:val="aa"/>
          <w:sz w:val="24"/>
          <w:szCs w:val="24"/>
        </w:rPr>
        <w:t xml:space="preserve"> пере-.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Единообразное написание приставок на согласные вне зависимости от произношения</w:t>
      </w:r>
      <w:r w:rsidRPr="00323ACB">
        <w:rPr>
          <w:rStyle w:val="aa"/>
          <w:sz w:val="24"/>
          <w:szCs w:val="24"/>
        </w:rPr>
        <w:t xml:space="preserve"> (с-, в-, от-, под-, над-).</w:t>
      </w:r>
      <w:r w:rsidRPr="00323ACB">
        <w:rPr>
          <w:sz w:val="24"/>
          <w:szCs w:val="24"/>
        </w:rPr>
        <w:t xml:space="preserve"> Составление различных словосочетаний с однокоренными сло</w:t>
      </w:r>
      <w:r w:rsidRPr="00323ACB">
        <w:rPr>
          <w:sz w:val="24"/>
          <w:szCs w:val="24"/>
        </w:rPr>
        <w:softHyphen/>
        <w:t>вами, образованными с помощью приставок.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Разделительный твердый знак (ъ) в словах с пристав</w:t>
      </w:r>
      <w:r w:rsidRPr="00323ACB">
        <w:rPr>
          <w:sz w:val="24"/>
          <w:szCs w:val="24"/>
        </w:rPr>
        <w:softHyphen/>
        <w:t>ками.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Деление текста на части по данному плану.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right="2000" w:firstLine="567"/>
        <w:rPr>
          <w:b/>
          <w:sz w:val="24"/>
          <w:szCs w:val="24"/>
        </w:rPr>
      </w:pPr>
      <w:bookmarkStart w:id="13" w:name="bookmark24"/>
      <w:r w:rsidRPr="00323ACB">
        <w:rPr>
          <w:b/>
          <w:sz w:val="24"/>
          <w:szCs w:val="24"/>
        </w:rPr>
        <w:lastRenderedPageBreak/>
        <w:t>Части речи (63 ч)</w:t>
      </w:r>
      <w:bookmarkEnd w:id="13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8"/>
          <w:sz w:val="24"/>
          <w:szCs w:val="24"/>
        </w:rPr>
        <w:t>Существительное, прилагательное, глагол.</w:t>
      </w:r>
      <w:r w:rsidRPr="00323ACB">
        <w:rPr>
          <w:sz w:val="24"/>
          <w:szCs w:val="24"/>
        </w:rPr>
        <w:t xml:space="preserve"> Различение дан</w:t>
      </w:r>
      <w:r w:rsidRPr="00323ACB">
        <w:rPr>
          <w:sz w:val="24"/>
          <w:szCs w:val="24"/>
        </w:rPr>
        <w:softHyphen/>
        <w:t>ных частей речи в группе однокоренных слов. Их дифферен</w:t>
      </w:r>
      <w:r w:rsidRPr="00323ACB">
        <w:rPr>
          <w:sz w:val="24"/>
          <w:szCs w:val="24"/>
        </w:rPr>
        <w:softHyphen/>
        <w:t>циация в предложении.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Существительное.</w:t>
      </w:r>
      <w:r w:rsidRPr="00323ACB">
        <w:rPr>
          <w:sz w:val="24"/>
          <w:szCs w:val="24"/>
        </w:rPr>
        <w:t xml:space="preserve"> Значение существительных в речи. Объединение ряда существительных общей темой.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Существительные, обозначающие явления природы. Су</w:t>
      </w:r>
      <w:r w:rsidRPr="00323ACB">
        <w:rPr>
          <w:sz w:val="24"/>
          <w:szCs w:val="24"/>
        </w:rPr>
        <w:softHyphen/>
        <w:t>ществительные, называющие один и тот же предмет по-разному. Обогащение словаря эмоционально окрашенными существительными, называющими предмет по-разному. Су</w:t>
      </w:r>
      <w:r w:rsidRPr="00323ACB">
        <w:rPr>
          <w:sz w:val="24"/>
          <w:szCs w:val="24"/>
        </w:rPr>
        <w:softHyphen/>
        <w:t>ществительные, противоположные по значению.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Род и число существительных. Различение существитель</w:t>
      </w:r>
      <w:r w:rsidRPr="00323ACB">
        <w:rPr>
          <w:sz w:val="24"/>
          <w:szCs w:val="24"/>
        </w:rPr>
        <w:softHyphen/>
        <w:t>ных по родам, изменение по числам.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Существительные собственные и нарицательные. Право</w:t>
      </w:r>
      <w:r w:rsidRPr="00323ACB">
        <w:rPr>
          <w:sz w:val="24"/>
          <w:szCs w:val="24"/>
        </w:rPr>
        <w:softHyphen/>
        <w:t>писание имен собственных. Кавычки в названиях книг, газет, журналов, магазинов, кинотеатров. Распространение предло</w:t>
      </w:r>
      <w:r w:rsidRPr="00323ACB">
        <w:rPr>
          <w:sz w:val="24"/>
          <w:szCs w:val="24"/>
        </w:rPr>
        <w:softHyphen/>
        <w:t>жений в тексте именами собственными.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Изменение существительных в единственном числе по падежам (склонение). Словосочетания с существительным постановка вопроса от главного слова к зависимому (сущест</w:t>
      </w:r>
      <w:r w:rsidRPr="00323ACB">
        <w:rPr>
          <w:sz w:val="24"/>
          <w:szCs w:val="24"/>
        </w:rPr>
        <w:softHyphen/>
        <w:t>вительному) и определение падежа существительного по во</w:t>
      </w:r>
      <w:r w:rsidRPr="00323ACB">
        <w:rPr>
          <w:sz w:val="24"/>
          <w:szCs w:val="24"/>
        </w:rPr>
        <w:softHyphen/>
        <w:t>просу. Выделение падежных окончаний (на примере сущест</w:t>
      </w:r>
      <w:r w:rsidRPr="00323ACB">
        <w:rPr>
          <w:sz w:val="24"/>
          <w:szCs w:val="24"/>
        </w:rPr>
        <w:softHyphen/>
        <w:t>вительных с ударными и беспроблемными окончаниями).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Предлоги и падежи. Предлог и падежное окончание для связи слов в предложении. Выбор падежной формы сущест</w:t>
      </w:r>
      <w:r w:rsidRPr="00323ACB">
        <w:rPr>
          <w:sz w:val="24"/>
          <w:szCs w:val="24"/>
        </w:rPr>
        <w:softHyphen/>
        <w:t>вительного после предлога.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Понятие о начальной форме существительных. Постанов</w:t>
      </w:r>
      <w:r w:rsidRPr="00323ACB">
        <w:rPr>
          <w:sz w:val="24"/>
          <w:szCs w:val="24"/>
        </w:rPr>
        <w:softHyphen/>
        <w:t>ка существительных, стоящих в косвенных падежах, в началь</w:t>
      </w:r>
      <w:r w:rsidRPr="00323ACB">
        <w:rPr>
          <w:sz w:val="24"/>
          <w:szCs w:val="24"/>
        </w:rPr>
        <w:softHyphen/>
        <w:t>ную форму.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Выбор из текста существительных и постановка их в на</w:t>
      </w:r>
      <w:r w:rsidRPr="00323ACB">
        <w:rPr>
          <w:sz w:val="24"/>
          <w:szCs w:val="24"/>
        </w:rPr>
        <w:softHyphen/>
        <w:t>чальную форму.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Дополнение текста фактами, подтверждающими основную мысль, по вопросам к тексту.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Прилагательное.</w:t>
      </w:r>
      <w:r w:rsidRPr="00323ACB">
        <w:rPr>
          <w:sz w:val="24"/>
          <w:szCs w:val="24"/>
        </w:rPr>
        <w:t xml:space="preserve"> Значение прилагательных в речи. Опи</w:t>
      </w:r>
      <w:r w:rsidRPr="00323ACB">
        <w:rPr>
          <w:sz w:val="24"/>
          <w:szCs w:val="24"/>
        </w:rPr>
        <w:softHyphen/>
        <w:t>сание явлений природы с помощью прилагательных. Описа</w:t>
      </w:r>
      <w:r w:rsidRPr="00323ACB">
        <w:rPr>
          <w:sz w:val="24"/>
          <w:szCs w:val="24"/>
        </w:rPr>
        <w:softHyphen/>
        <w:t>ние человека, животных с помощью прилагательных. Распро</w:t>
      </w:r>
      <w:r w:rsidRPr="00323ACB">
        <w:rPr>
          <w:sz w:val="24"/>
          <w:szCs w:val="24"/>
        </w:rPr>
        <w:softHyphen/>
        <w:t>странение предложений прилагательными.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Прилагательные, противоположные по значению.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Род и число прилагательных. Согласование прилагательных с существительными в роде и числе. Наблюдение за родовыми окончаниями.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Склонение прилагательных мужского и среднего рода. Понятие о склонении прилагательных.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Постановка вопросов от существительного к прилагатель</w:t>
      </w:r>
      <w:r w:rsidRPr="00323ACB">
        <w:rPr>
          <w:sz w:val="24"/>
          <w:szCs w:val="24"/>
        </w:rPr>
        <w:softHyphen/>
        <w:t>ному в косвенных падежах. Наблюдение за окончанием во</w:t>
      </w:r>
      <w:r w:rsidRPr="00323ACB">
        <w:rPr>
          <w:sz w:val="24"/>
          <w:szCs w:val="24"/>
        </w:rPr>
        <w:softHyphen/>
        <w:t>проса и окончанием прилагательного.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Выделение сочетаний существительных с прилагательны</w:t>
      </w:r>
      <w:r w:rsidRPr="00323ACB">
        <w:rPr>
          <w:sz w:val="24"/>
          <w:szCs w:val="24"/>
        </w:rPr>
        <w:softHyphen/>
        <w:t>ми в разных падежных формах. Употребление словосочетаний в разных падежах с предлогами.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Глагол.</w:t>
      </w:r>
      <w:r w:rsidRPr="00323ACB">
        <w:rPr>
          <w:sz w:val="24"/>
          <w:szCs w:val="24"/>
        </w:rPr>
        <w:t xml:space="preserve"> Значение глаголов в речи. Нахождение в тексте глаголов различных семантических групп.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Глаголы, противоположные по значению. Подбор к дан</w:t>
      </w:r>
      <w:r w:rsidRPr="00323ACB">
        <w:rPr>
          <w:sz w:val="24"/>
          <w:szCs w:val="24"/>
        </w:rPr>
        <w:softHyphen/>
        <w:t>ным глаголам однокоренных</w:t>
      </w:r>
      <w:r w:rsidRPr="00323ACB">
        <w:rPr>
          <w:rStyle w:val="a8"/>
          <w:sz w:val="24"/>
          <w:szCs w:val="24"/>
        </w:rPr>
        <w:t xml:space="preserve"> (улетел — прилетел)</w:t>
      </w:r>
      <w:r w:rsidRPr="00323ACB">
        <w:rPr>
          <w:sz w:val="24"/>
          <w:szCs w:val="24"/>
        </w:rPr>
        <w:t xml:space="preserve"> и неоднокоренных</w:t>
      </w:r>
      <w:r w:rsidRPr="00323ACB">
        <w:rPr>
          <w:rStyle w:val="a8"/>
          <w:sz w:val="24"/>
          <w:szCs w:val="24"/>
        </w:rPr>
        <w:t xml:space="preserve"> (встречает — провожает)</w:t>
      </w:r>
      <w:r w:rsidRPr="00323ACB">
        <w:rPr>
          <w:sz w:val="24"/>
          <w:szCs w:val="24"/>
        </w:rPr>
        <w:t xml:space="preserve"> глаголов, противоположных по значению.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словосочетаний с глаголами, противополож</w:t>
      </w:r>
      <w:r w:rsidRPr="00323ACB">
        <w:rPr>
          <w:sz w:val="24"/>
          <w:szCs w:val="24"/>
        </w:rPr>
        <w:softHyphen/>
        <w:t>ными по значению, на заданную тему. Включение в текст пар глаголов, противоположных по значению.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lastRenderedPageBreak/>
        <w:t>Дифференциация существительных, прилагательных и глаголов, обозначающих однотипные семантические группы. Включение их в текст.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-80" w:firstLine="567"/>
        <w:rPr>
          <w:sz w:val="24"/>
          <w:szCs w:val="24"/>
        </w:rPr>
      </w:pPr>
      <w:r w:rsidRPr="00323ACB">
        <w:rPr>
          <w:sz w:val="24"/>
          <w:szCs w:val="24"/>
        </w:rPr>
        <w:t>Времена глаголов (настоящее, прошедшее, будущее). Их различение по вопросам и значению. Употребление в пред</w:t>
      </w:r>
      <w:r w:rsidRPr="00323ACB">
        <w:rPr>
          <w:sz w:val="24"/>
          <w:szCs w:val="24"/>
        </w:rPr>
        <w:softHyphen/>
        <w:t>ложении и тексте глаголов различных временных категорий.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Число глаголов. Включение глаголов в текст с опорой на рисунок.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сочетаний глаголов с существительными, от</w:t>
      </w:r>
      <w:r w:rsidRPr="00323ACB">
        <w:rPr>
          <w:sz w:val="24"/>
          <w:szCs w:val="24"/>
        </w:rPr>
        <w:softHyphen/>
        <w:t>вечающими на вопросы косвенных падежей.</w:t>
      </w:r>
    </w:p>
    <w:p w:rsidR="00AB0262" w:rsidRPr="00323ACB" w:rsidRDefault="00AB0262" w:rsidP="00323ACB">
      <w:pPr>
        <w:pStyle w:val="43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44"/>
          <w:sz w:val="24"/>
          <w:szCs w:val="24"/>
        </w:rPr>
        <w:t>Текст.</w:t>
      </w:r>
      <w:r w:rsidRPr="00323ACB">
        <w:rPr>
          <w:rStyle w:val="45"/>
          <w:sz w:val="24"/>
          <w:szCs w:val="24"/>
        </w:rPr>
        <w:t xml:space="preserve"> Связь частей в тексте с помощью</w:t>
      </w:r>
      <w:r w:rsidRPr="00323ACB">
        <w:rPr>
          <w:sz w:val="24"/>
          <w:szCs w:val="24"/>
        </w:rPr>
        <w:t xml:space="preserve"> слов однажды, </w:t>
      </w:r>
      <w:r w:rsidRPr="00323ACB">
        <w:rPr>
          <w:rStyle w:val="41pt"/>
          <w:sz w:val="24"/>
          <w:szCs w:val="24"/>
          <w:lang w:val="ru-RU"/>
        </w:rPr>
        <w:t>как-то</w:t>
      </w:r>
      <w:r w:rsidRPr="00323ACB">
        <w:rPr>
          <w:sz w:val="24"/>
          <w:szCs w:val="24"/>
        </w:rPr>
        <w:t xml:space="preserve"> раз, недавно,</w:t>
      </w:r>
      <w:r w:rsidRPr="00323ACB">
        <w:rPr>
          <w:rStyle w:val="49pt"/>
          <w:sz w:val="24"/>
          <w:szCs w:val="24"/>
        </w:rPr>
        <w:t xml:space="preserve"> </w:t>
      </w:r>
      <w:r w:rsidRPr="00323ACB">
        <w:rPr>
          <w:rStyle w:val="49pt"/>
          <w:b w:val="0"/>
          <w:sz w:val="24"/>
          <w:szCs w:val="24"/>
        </w:rPr>
        <w:t>давным</w:t>
      </w:r>
      <w:r w:rsidRPr="00323ACB">
        <w:rPr>
          <w:sz w:val="24"/>
          <w:szCs w:val="24"/>
        </w:rPr>
        <w:t>-давно; вдруг, неожиданно, внезапно; с тех пор, теперь, и вот.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14" w:name="bookmark25"/>
      <w:r w:rsidRPr="00323ACB">
        <w:rPr>
          <w:b/>
          <w:sz w:val="24"/>
          <w:szCs w:val="24"/>
        </w:rPr>
        <w:t>Предложение. Текст (8 ч)</w:t>
      </w:r>
      <w:bookmarkEnd w:id="14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Различение предложений в зависимости от цели высказывания: повествовательные, вопросительные, восклицатель</w:t>
      </w:r>
      <w:r w:rsidRPr="00323ACB">
        <w:rPr>
          <w:sz w:val="24"/>
          <w:szCs w:val="24"/>
        </w:rPr>
        <w:softHyphen/>
      </w:r>
      <w:r w:rsidRPr="00323ACB">
        <w:rPr>
          <w:rStyle w:val="Calibri95pt0pt"/>
          <w:rFonts w:ascii="Times New Roman" w:hAnsi="Times New Roman" w:cs="Times New Roman"/>
          <w:sz w:val="24"/>
          <w:szCs w:val="24"/>
        </w:rPr>
        <w:t>ные.</w:t>
      </w:r>
      <w:r w:rsidRPr="00323ACB">
        <w:rPr>
          <w:sz w:val="24"/>
          <w:szCs w:val="24"/>
        </w:rPr>
        <w:t xml:space="preserve"> Правильное их интонирование. Составление разных по интонации предложений об одном предмете.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Употребление вопросительных и восклицательных пред</w:t>
      </w:r>
      <w:r w:rsidRPr="00323ACB">
        <w:rPr>
          <w:sz w:val="24"/>
          <w:szCs w:val="24"/>
        </w:rPr>
        <w:softHyphen/>
        <w:t>ложений в диалоге.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Простое предложение с однородными членами. Пере</w:t>
      </w:r>
      <w:r w:rsidRPr="00323ACB">
        <w:rPr>
          <w:sz w:val="24"/>
          <w:szCs w:val="24"/>
        </w:rPr>
        <w:softHyphen/>
        <w:t>числение без союзов и с одиночным союзом и. Интонация перечисления. Знаки препинания.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Включение в предложение однородных членов путем за</w:t>
      </w:r>
      <w:r w:rsidRPr="00323ACB">
        <w:rPr>
          <w:sz w:val="24"/>
          <w:szCs w:val="24"/>
        </w:rPr>
        <w:softHyphen/>
        <w:t>мены слова с обобщающим значением словами с конкретны</w:t>
      </w:r>
      <w:r w:rsidRPr="00323ACB">
        <w:rPr>
          <w:sz w:val="24"/>
          <w:szCs w:val="24"/>
        </w:rPr>
        <w:softHyphen/>
        <w:t>ми значениями.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Практическое знакомство с обращением. Интонационные особенности. Место обращения в предложении.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Определение объекта, к которому обращена речь. Вклю</w:t>
      </w:r>
      <w:r w:rsidRPr="00323ACB">
        <w:rPr>
          <w:sz w:val="24"/>
          <w:szCs w:val="24"/>
        </w:rPr>
        <w:softHyphen/>
        <w:t>чение данных обращений в текст.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15" w:name="bookmark26"/>
      <w:r w:rsidRPr="00323ACB">
        <w:rPr>
          <w:b/>
          <w:sz w:val="24"/>
          <w:szCs w:val="24"/>
        </w:rPr>
        <w:t>Повторение (8 ч)</w:t>
      </w:r>
      <w:bookmarkEnd w:id="15"/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16" w:name="bookmark27"/>
      <w:r w:rsidRPr="00323ACB">
        <w:rPr>
          <w:b/>
          <w:sz w:val="24"/>
          <w:szCs w:val="24"/>
        </w:rPr>
        <w:t>Деловое письмо (15 ч)</w:t>
      </w:r>
      <w:bookmarkEnd w:id="16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Адрес.</w:t>
      </w:r>
      <w:r w:rsidRPr="00323ACB">
        <w:rPr>
          <w:sz w:val="24"/>
          <w:szCs w:val="24"/>
        </w:rPr>
        <w:t xml:space="preserve"> Повторение. Обогащение тематического словаря новыми адресными данными. Адресат. Заполнение конверта.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Поздравление.</w:t>
      </w:r>
      <w:r w:rsidRPr="00323ACB">
        <w:rPr>
          <w:sz w:val="24"/>
          <w:szCs w:val="24"/>
        </w:rPr>
        <w:t xml:space="preserve"> Повторение. Расширение тематического словаря. Речевой этикет. День учителя. Поздравление с Днем учителя. Календарь памятных дат, его заполнение. Заполне</w:t>
      </w:r>
      <w:r w:rsidRPr="00323ACB">
        <w:rPr>
          <w:sz w:val="24"/>
          <w:szCs w:val="24"/>
        </w:rPr>
        <w:softHyphen/>
        <w:t>ние лицевой и обратной стороны поздравительной открытки.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Записка.</w:t>
      </w:r>
      <w:r w:rsidRPr="00323ACB">
        <w:rPr>
          <w:sz w:val="24"/>
          <w:szCs w:val="24"/>
        </w:rPr>
        <w:t xml:space="preserve"> Повторение. Записка-просьба, записка-приглашение.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Расширение тематического словаря. Речевой этикет.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записок-просьб и записок-приглашений на заданные темы.</w:t>
      </w:r>
    </w:p>
    <w:p w:rsidR="00AB0262" w:rsidRPr="00323ACB" w:rsidRDefault="00AB0262" w:rsidP="00323ACB">
      <w:pPr>
        <w:pStyle w:val="441"/>
        <w:keepNext/>
        <w:keepLines/>
        <w:shd w:val="clear" w:color="auto" w:fill="auto"/>
        <w:spacing w:line="240" w:lineRule="auto"/>
        <w:ind w:firstLine="567"/>
        <w:rPr>
          <w:sz w:val="24"/>
          <w:szCs w:val="24"/>
        </w:rPr>
      </w:pPr>
      <w:bookmarkStart w:id="17" w:name="bookmark28"/>
      <w:r w:rsidRPr="00323ACB">
        <w:rPr>
          <w:rStyle w:val="442"/>
          <w:sz w:val="24"/>
          <w:szCs w:val="24"/>
        </w:rPr>
        <w:t>Письмо.</w:t>
      </w:r>
      <w:r w:rsidRPr="00323ACB">
        <w:rPr>
          <w:sz w:val="24"/>
          <w:szCs w:val="24"/>
        </w:rPr>
        <w:t xml:space="preserve"> Повторение.</w:t>
      </w:r>
      <w:bookmarkEnd w:id="17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Расширение тематического словаря.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Сочинение писем по образцу, по письму-заготовке.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Коллективное сочинение писем на заданную тему, ответ на полученное письмо.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Объявление.</w:t>
      </w:r>
      <w:r w:rsidRPr="00323ACB">
        <w:rPr>
          <w:sz w:val="24"/>
          <w:szCs w:val="24"/>
        </w:rPr>
        <w:t xml:space="preserve"> Текст объявления, его структурные части (обращение, сообщение, подпись). Тематический словарь.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Особенности текста объявления: краткость, точность</w:t>
      </w:r>
      <w:r w:rsidRPr="00323ACB">
        <w:rPr>
          <w:rStyle w:val="a8"/>
          <w:sz w:val="24"/>
          <w:szCs w:val="24"/>
        </w:rPr>
        <w:t xml:space="preserve"> (где, когда ?).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Школьные объявления. Доска объявлений.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объявлений из данных структурных частей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lastRenderedPageBreak/>
        <w:t>Дополнение текста объявления пропущенными структурными частями.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Школьные объявления о пропаже и находке. Составление объявлений с опорой на объявления-заготовки.</w:t>
      </w:r>
    </w:p>
    <w:p w:rsidR="00AB0262" w:rsidRPr="00323ACB" w:rsidRDefault="00AB0262" w:rsidP="00323ACB">
      <w:pPr>
        <w:pStyle w:val="40"/>
        <w:keepNext/>
        <w:keepLines/>
        <w:shd w:val="clear" w:color="auto" w:fill="auto"/>
        <w:spacing w:before="0" w:after="0" w:line="240" w:lineRule="auto"/>
        <w:ind w:firstLine="567"/>
        <w:jc w:val="center"/>
        <w:rPr>
          <w:b/>
          <w:sz w:val="24"/>
          <w:szCs w:val="24"/>
        </w:rPr>
      </w:pPr>
      <w:bookmarkStart w:id="18" w:name="bookmark29"/>
      <w:r w:rsidRPr="00323ACB">
        <w:rPr>
          <w:b/>
          <w:sz w:val="24"/>
          <w:szCs w:val="24"/>
        </w:rPr>
        <w:t>Связная речь с элементами творчества</w:t>
      </w:r>
      <w:bookmarkEnd w:id="18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Свободный диктант с предварительным разбором: составление плана, выделение опорных слов, средств связи предложений. Самостоятельная запись каждой части.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зрительно воспринимаемого текста по данному плану и опорным словам. Коллективная запись вступления и заключения текста, самостоятельная запись основной части.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повествовательного текста, воспринятого на слух, по данному плану и опорным словам. Самостоятельная запись основной части.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текста с элементами описания животного воспринятого на слух, по данному плану и опорным словам.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Выделение опорных слов из текста с предварительным его анализом (тема, образные слова, средства связи предло</w:t>
      </w:r>
      <w:r w:rsidRPr="00323ACB">
        <w:rPr>
          <w:sz w:val="24"/>
          <w:szCs w:val="24"/>
        </w:rPr>
        <w:softHyphen/>
        <w:t>жений). Озаглавливание текста. Восстановление текста по опорным словам.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Коллективное описание предмета (деловое) с опорой на предмет по предложенному учителем плану.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Коллективное описание предмета с опорой на предмет или его изображение по предложенному учителем плану. Ис</w:t>
      </w:r>
      <w:r w:rsidRPr="00323ACB">
        <w:rPr>
          <w:sz w:val="24"/>
          <w:szCs w:val="24"/>
        </w:rPr>
        <w:softHyphen/>
        <w:t>пользование изобразительных средств языка.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повествовательного текста по данному пла</w:t>
      </w:r>
      <w:r w:rsidRPr="00323ACB">
        <w:rPr>
          <w:sz w:val="24"/>
          <w:szCs w:val="24"/>
        </w:rPr>
        <w:softHyphen/>
        <w:t>ну и опорным словам. Самостоятельное его воспроизве</w:t>
      </w:r>
      <w:r w:rsidRPr="00323ACB">
        <w:rPr>
          <w:sz w:val="24"/>
          <w:szCs w:val="24"/>
        </w:rPr>
        <w:softHyphen/>
        <w:t>дение.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Коллективный рассказ на основе художественной картины бытового жанра.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текста поздравительной открытки.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текста письма к друзьям, знакомым с эле</w:t>
      </w:r>
      <w:r w:rsidRPr="00323ACB">
        <w:rPr>
          <w:sz w:val="24"/>
          <w:szCs w:val="24"/>
        </w:rPr>
        <w:softHyphen/>
        <w:t>ментами описания с предварительным обсуждением содер</w:t>
      </w:r>
      <w:r w:rsidRPr="00323ACB">
        <w:rPr>
          <w:sz w:val="24"/>
          <w:szCs w:val="24"/>
        </w:rPr>
        <w:softHyphen/>
        <w:t>жания, структуры, средств связи предложений.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Словарь</w:t>
      </w:r>
      <w:r w:rsidRPr="00323ACB">
        <w:rPr>
          <w:sz w:val="24"/>
          <w:szCs w:val="24"/>
        </w:rPr>
        <w:t xml:space="preserve"> 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80" w:firstLine="567"/>
        <w:rPr>
          <w:sz w:val="24"/>
          <w:szCs w:val="24"/>
        </w:rPr>
      </w:pPr>
      <w:r w:rsidRPr="00323ACB">
        <w:rPr>
          <w:sz w:val="24"/>
          <w:szCs w:val="24"/>
        </w:rPr>
        <w:t>Апельсин, богатство, горизонт, директор, женщина, инте</w:t>
      </w:r>
      <w:r w:rsidRPr="00323ACB">
        <w:rPr>
          <w:sz w:val="24"/>
          <w:szCs w:val="24"/>
        </w:rPr>
        <w:softHyphen/>
        <w:t>ресный, календарь, командир, комбайн, компас, конфета, мужчина, океан, пожалуйста, прекрасный, природа, растение, сейчас, солдат, соревнование, сосед, телеграмма, теперь, хо</w:t>
      </w:r>
      <w:r w:rsidRPr="00323ACB">
        <w:rPr>
          <w:sz w:val="24"/>
          <w:szCs w:val="24"/>
        </w:rPr>
        <w:softHyphen/>
        <w:t>зяин, шоссе.</w:t>
      </w:r>
    </w:p>
    <w:p w:rsidR="000D60D4" w:rsidRDefault="000D60D4" w:rsidP="00323ACB">
      <w:pPr>
        <w:pStyle w:val="20"/>
        <w:keepNext/>
        <w:keepLines/>
        <w:shd w:val="clear" w:color="auto" w:fill="auto"/>
        <w:spacing w:before="0" w:after="0" w:line="240" w:lineRule="auto"/>
        <w:ind w:right="160" w:firstLine="567"/>
        <w:rPr>
          <w:rStyle w:val="218pt"/>
          <w:b/>
          <w:sz w:val="24"/>
          <w:szCs w:val="24"/>
        </w:rPr>
      </w:pPr>
    </w:p>
    <w:p w:rsidR="00AB0262" w:rsidRPr="00323ACB" w:rsidRDefault="00AB0262" w:rsidP="00323ACB">
      <w:pPr>
        <w:pStyle w:val="20"/>
        <w:keepNext/>
        <w:keepLines/>
        <w:shd w:val="clear" w:color="auto" w:fill="auto"/>
        <w:spacing w:before="0" w:after="0" w:line="240" w:lineRule="auto"/>
        <w:ind w:right="160" w:firstLine="567"/>
        <w:rPr>
          <w:b/>
          <w:sz w:val="24"/>
          <w:szCs w:val="24"/>
        </w:rPr>
      </w:pPr>
      <w:r w:rsidRPr="00323ACB">
        <w:rPr>
          <w:rStyle w:val="218pt"/>
          <w:b/>
          <w:sz w:val="24"/>
          <w:szCs w:val="24"/>
        </w:rPr>
        <w:t>7</w:t>
      </w:r>
      <w:r w:rsidRPr="00323ACB">
        <w:rPr>
          <w:b/>
          <w:sz w:val="24"/>
          <w:szCs w:val="24"/>
        </w:rPr>
        <w:t xml:space="preserve"> КЛАСС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60" w:firstLine="567"/>
        <w:jc w:val="center"/>
        <w:rPr>
          <w:sz w:val="24"/>
          <w:szCs w:val="24"/>
        </w:rPr>
      </w:pPr>
      <w:bookmarkStart w:id="19" w:name="bookmark36"/>
      <w:r w:rsidRPr="00323ACB">
        <w:rPr>
          <w:rStyle w:val="135pt"/>
          <w:sz w:val="24"/>
          <w:szCs w:val="24"/>
        </w:rPr>
        <w:t>Звуки и буквы. Текст (5 ч)</w:t>
      </w:r>
      <w:bookmarkEnd w:id="19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Повторение.</w:t>
      </w:r>
      <w:r w:rsidRPr="00323ACB">
        <w:rPr>
          <w:sz w:val="24"/>
          <w:szCs w:val="24"/>
        </w:rPr>
        <w:t xml:space="preserve"> Звуковая характеристика языка: гласные и согласные звуки, ударные и безударные гласные, звонкие и глухие, твердые и мягкие согласные.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Соответствие и несоответствие произношения</w:t>
      </w:r>
      <w:r w:rsidRPr="00323ACB">
        <w:rPr>
          <w:rStyle w:val="a8"/>
          <w:sz w:val="24"/>
          <w:szCs w:val="24"/>
        </w:rPr>
        <w:t xml:space="preserve"> написанию </w:t>
      </w:r>
      <w:r w:rsidRPr="00323ACB">
        <w:rPr>
          <w:sz w:val="24"/>
          <w:szCs w:val="24"/>
        </w:rPr>
        <w:t>в слове. Нахождение орфограммы в слове. Общий способ ре</w:t>
      </w:r>
      <w:r w:rsidRPr="00323ACB">
        <w:rPr>
          <w:sz w:val="24"/>
          <w:szCs w:val="24"/>
        </w:rPr>
        <w:softHyphen/>
        <w:t>шения орфографических задач.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Употребление разделительных</w:t>
      </w:r>
      <w:r w:rsidRPr="00323ACB">
        <w:rPr>
          <w:rStyle w:val="aa"/>
          <w:sz w:val="24"/>
          <w:szCs w:val="24"/>
        </w:rPr>
        <w:t xml:space="preserve"> ь</w:t>
      </w:r>
      <w:r w:rsidRPr="00323ACB">
        <w:rPr>
          <w:sz w:val="24"/>
          <w:szCs w:val="24"/>
        </w:rPr>
        <w:t xml:space="preserve"> и</w:t>
      </w:r>
      <w:r w:rsidRPr="00323ACB">
        <w:rPr>
          <w:rStyle w:val="aa"/>
          <w:sz w:val="24"/>
          <w:szCs w:val="24"/>
        </w:rPr>
        <w:t xml:space="preserve"> ъ</w:t>
      </w:r>
      <w:r w:rsidRPr="00323ACB">
        <w:rPr>
          <w:sz w:val="24"/>
          <w:szCs w:val="24"/>
        </w:rPr>
        <w:t xml:space="preserve"> знаков в словах.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Работа со школьным орфографическим словарем. Алфа</w:t>
      </w:r>
      <w:r w:rsidRPr="00323ACB">
        <w:rPr>
          <w:sz w:val="24"/>
          <w:szCs w:val="24"/>
        </w:rPr>
        <w:softHyphen/>
        <w:t>вит.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20"/>
        <w:keepNext/>
        <w:keepLines/>
        <w:shd w:val="clear" w:color="auto" w:fill="auto"/>
        <w:spacing w:before="0" w:after="0" w:line="240" w:lineRule="auto"/>
        <w:ind w:right="160" w:firstLine="567"/>
        <w:rPr>
          <w:b/>
          <w:sz w:val="24"/>
          <w:szCs w:val="24"/>
        </w:rPr>
      </w:pPr>
      <w:bookmarkStart w:id="20" w:name="bookmark37"/>
      <w:r w:rsidRPr="00323ACB">
        <w:rPr>
          <w:b/>
          <w:sz w:val="24"/>
          <w:szCs w:val="24"/>
        </w:rPr>
        <w:lastRenderedPageBreak/>
        <w:t>Предложение. Текст (8 ч)</w:t>
      </w:r>
      <w:bookmarkEnd w:id="20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Повторение.</w:t>
      </w:r>
      <w:r w:rsidRPr="00323ACB">
        <w:rPr>
          <w:sz w:val="24"/>
          <w:szCs w:val="24"/>
        </w:rPr>
        <w:t xml:space="preserve"> Простое предложение, нераспространенное и распространенное.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Однородные члены предложения без союзов, с одиноч</w:t>
      </w:r>
      <w:r w:rsidRPr="00323ACB">
        <w:rPr>
          <w:sz w:val="24"/>
          <w:szCs w:val="24"/>
        </w:rPr>
        <w:softHyphen/>
        <w:t>ным союзом</w:t>
      </w:r>
      <w:r w:rsidRPr="00323ACB">
        <w:rPr>
          <w:rStyle w:val="a9"/>
          <w:sz w:val="24"/>
          <w:szCs w:val="24"/>
        </w:rPr>
        <w:t xml:space="preserve"> и.</w:t>
      </w:r>
      <w:r w:rsidRPr="00323ACB">
        <w:rPr>
          <w:sz w:val="24"/>
          <w:szCs w:val="24"/>
        </w:rPr>
        <w:t xml:space="preserve"> Знаки препинания.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Распространение предложений однородными членами предложения. Составление предложений с заданными однородными членами предложения.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Обращение, его место в предложении. Употребление об</w:t>
      </w:r>
      <w:r w:rsidRPr="00323ACB">
        <w:rPr>
          <w:sz w:val="24"/>
          <w:szCs w:val="24"/>
        </w:rPr>
        <w:softHyphen/>
        <w:t>ращения в диалоге.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Дополнение текста фактами, подтверждающими основную мысль (с опорой на рисунки).</w:t>
      </w:r>
    </w:p>
    <w:p w:rsidR="00AB0262" w:rsidRPr="00323ACB" w:rsidRDefault="00AB0262" w:rsidP="00323ACB">
      <w:pPr>
        <w:pStyle w:val="431"/>
        <w:keepNext/>
        <w:keepLines/>
        <w:shd w:val="clear" w:color="auto" w:fill="auto"/>
        <w:spacing w:before="0" w:line="240" w:lineRule="auto"/>
        <w:ind w:right="140" w:firstLine="567"/>
        <w:jc w:val="center"/>
        <w:rPr>
          <w:rStyle w:val="4311pt0"/>
          <w:b w:val="0"/>
          <w:sz w:val="24"/>
          <w:szCs w:val="24"/>
        </w:rPr>
      </w:pPr>
      <w:bookmarkStart w:id="21" w:name="bookmark38"/>
      <w:r w:rsidRPr="00323ACB">
        <w:rPr>
          <w:b/>
          <w:sz w:val="24"/>
          <w:szCs w:val="24"/>
        </w:rPr>
        <w:t>Слово. Текст (89</w:t>
      </w:r>
      <w:r w:rsidRPr="00323ACB">
        <w:rPr>
          <w:rStyle w:val="4311pt0"/>
          <w:sz w:val="24"/>
          <w:szCs w:val="24"/>
        </w:rPr>
        <w:t xml:space="preserve"> ч)</w:t>
      </w:r>
    </w:p>
    <w:p w:rsidR="00AB0262" w:rsidRPr="00323ACB" w:rsidRDefault="00AB0262" w:rsidP="00323ACB">
      <w:pPr>
        <w:pStyle w:val="431"/>
        <w:keepNext/>
        <w:keepLines/>
        <w:shd w:val="clear" w:color="auto" w:fill="auto"/>
        <w:spacing w:before="0" w:line="240" w:lineRule="auto"/>
        <w:ind w:right="140" w:firstLine="567"/>
        <w:jc w:val="center"/>
        <w:rPr>
          <w:sz w:val="24"/>
          <w:szCs w:val="24"/>
        </w:rPr>
      </w:pPr>
      <w:r w:rsidRPr="00323ACB">
        <w:rPr>
          <w:rStyle w:val="4311pt0"/>
          <w:sz w:val="24"/>
          <w:szCs w:val="24"/>
        </w:rPr>
        <w:t xml:space="preserve"> </w:t>
      </w:r>
      <w:r w:rsidRPr="00323ACB">
        <w:rPr>
          <w:rStyle w:val="4311pt"/>
          <w:b/>
          <w:sz w:val="24"/>
          <w:szCs w:val="24"/>
        </w:rPr>
        <w:t>Состав слова</w:t>
      </w:r>
      <w:r w:rsidRPr="00323ACB">
        <w:rPr>
          <w:rStyle w:val="4311pt0"/>
          <w:sz w:val="24"/>
          <w:szCs w:val="24"/>
        </w:rPr>
        <w:t xml:space="preserve"> (17 ч)</w:t>
      </w:r>
      <w:bookmarkEnd w:id="21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Корень, приставка, суффикс, окончание. Образование разных частей речи с помощью приставок и суффиксов. Их дифференциация.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Единообразное написание гласных и согласных в корнях однокоренных слов. Способы проверки орфограмм в корне слова.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гласных и согласных в приставках. Разде</w:t>
      </w:r>
      <w:r w:rsidRPr="00323ACB">
        <w:rPr>
          <w:sz w:val="24"/>
          <w:szCs w:val="24"/>
        </w:rPr>
        <w:softHyphen/>
        <w:t>лительный твердый знак (ъ) после приставок.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Сложные слова с соединительными гласными</w:t>
      </w:r>
      <w:r w:rsidRPr="00323ACB">
        <w:rPr>
          <w:rStyle w:val="aa"/>
          <w:sz w:val="24"/>
          <w:szCs w:val="24"/>
        </w:rPr>
        <w:t xml:space="preserve"> о, е.</w:t>
      </w:r>
      <w:r w:rsidRPr="00323ACB">
        <w:rPr>
          <w:sz w:val="24"/>
          <w:szCs w:val="24"/>
        </w:rPr>
        <w:t xml:space="preserve"> Обога</w:t>
      </w:r>
      <w:r w:rsidRPr="00323ACB">
        <w:rPr>
          <w:sz w:val="24"/>
          <w:szCs w:val="24"/>
        </w:rPr>
        <w:softHyphen/>
        <w:t>щение словаря сложными словами, их активизация. Объяс</w:t>
      </w:r>
      <w:r w:rsidRPr="00323ACB">
        <w:rPr>
          <w:sz w:val="24"/>
          <w:szCs w:val="24"/>
        </w:rPr>
        <w:softHyphen/>
        <w:t>нение значения данных слов (по образцу). Составление сло</w:t>
      </w:r>
      <w:r w:rsidRPr="00323ACB">
        <w:rPr>
          <w:sz w:val="24"/>
          <w:szCs w:val="24"/>
        </w:rPr>
        <w:softHyphen/>
        <w:t>восочетаний с данными словами, включение их в текст.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220"/>
        <w:keepNext/>
        <w:keepLines/>
        <w:shd w:val="clear" w:color="auto" w:fill="auto"/>
        <w:spacing w:before="0" w:after="0" w:line="240" w:lineRule="auto"/>
        <w:ind w:right="140" w:firstLine="567"/>
        <w:rPr>
          <w:b/>
          <w:sz w:val="24"/>
          <w:szCs w:val="24"/>
        </w:rPr>
      </w:pPr>
      <w:bookmarkStart w:id="22" w:name="bookmark39"/>
      <w:r w:rsidRPr="00323ACB">
        <w:rPr>
          <w:b/>
          <w:sz w:val="24"/>
          <w:szCs w:val="24"/>
        </w:rPr>
        <w:t>Части речи (72 ч)</w:t>
      </w:r>
      <w:bookmarkEnd w:id="22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Части речи. Их различение. Составление словосочетаний, состоящих из разных частей речи.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Существительное.</w:t>
      </w:r>
      <w:r w:rsidRPr="00323ACB">
        <w:rPr>
          <w:sz w:val="24"/>
          <w:szCs w:val="24"/>
        </w:rPr>
        <w:t xml:space="preserve"> Значение существительных в речи. Описание картин окружающей действительности существи</w:t>
      </w:r>
      <w:r w:rsidRPr="00323ACB">
        <w:rPr>
          <w:sz w:val="24"/>
          <w:szCs w:val="24"/>
        </w:rPr>
        <w:softHyphen/>
        <w:t xml:space="preserve">тельными. Образование сравнительных оборотов с союзом </w:t>
      </w:r>
      <w:r w:rsidRPr="00323ACB">
        <w:rPr>
          <w:rStyle w:val="aa"/>
          <w:sz w:val="24"/>
          <w:szCs w:val="24"/>
        </w:rPr>
        <w:t>как</w:t>
      </w:r>
      <w:r w:rsidRPr="00323ACB">
        <w:rPr>
          <w:sz w:val="24"/>
          <w:szCs w:val="24"/>
        </w:rPr>
        <w:t xml:space="preserve"> (один предмет похож на другой:</w:t>
      </w:r>
      <w:r w:rsidRPr="00323ACB">
        <w:rPr>
          <w:rStyle w:val="a8"/>
          <w:sz w:val="24"/>
          <w:szCs w:val="24"/>
        </w:rPr>
        <w:t xml:space="preserve"> глаза как бусинки).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Основные грамматические признаки существительного: род, число, падеж.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Существительные мужского и женского рода с шипящей на конце. Различение их по родам в словосочетаниях. Право</w:t>
      </w:r>
      <w:r w:rsidRPr="00323ACB">
        <w:rPr>
          <w:sz w:val="24"/>
          <w:szCs w:val="24"/>
        </w:rPr>
        <w:softHyphen/>
        <w:t>писание.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Три типа склонения существительных.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Ударные и безударные падежные окончания. Наблюдение за единообразным написанием ударных и безударных падеж</w:t>
      </w:r>
      <w:r w:rsidRPr="00323ACB">
        <w:rPr>
          <w:sz w:val="24"/>
          <w:szCs w:val="24"/>
        </w:rPr>
        <w:softHyphen/>
        <w:t>ных окончаний.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безударных падежных окончаний сущест</w:t>
      </w:r>
      <w:r w:rsidRPr="00323ACB">
        <w:rPr>
          <w:sz w:val="24"/>
          <w:szCs w:val="24"/>
        </w:rPr>
        <w:softHyphen/>
        <w:t>вительных 1, 2 и 3-го склонения в единственном числе. Про</w:t>
      </w:r>
      <w:r w:rsidRPr="00323ACB">
        <w:rPr>
          <w:sz w:val="24"/>
          <w:szCs w:val="24"/>
        </w:rPr>
        <w:softHyphen/>
        <w:t>верка безударных окончаний существительных каждого типа склонения способом подстановки существительного того же склонения и падежа с ударным окончанием</w:t>
      </w:r>
      <w:r w:rsidRPr="00323ACB">
        <w:rPr>
          <w:rStyle w:val="1pt"/>
          <w:sz w:val="24"/>
          <w:szCs w:val="24"/>
        </w:rPr>
        <w:t xml:space="preserve"> (по</w:t>
      </w:r>
      <w:r w:rsidRPr="00323ACB">
        <w:rPr>
          <w:rStyle w:val="a8"/>
          <w:sz w:val="24"/>
          <w:szCs w:val="24"/>
        </w:rPr>
        <w:t xml:space="preserve"> дороге — по земле, на дереве — на окне</w:t>
      </w:r>
      <w:r w:rsidRPr="00323ACB">
        <w:rPr>
          <w:sz w:val="24"/>
          <w:szCs w:val="24"/>
        </w:rPr>
        <w:t xml:space="preserve"> и т. д.). Распространение пред</w:t>
      </w:r>
      <w:r w:rsidRPr="00323ACB">
        <w:rPr>
          <w:sz w:val="24"/>
          <w:szCs w:val="24"/>
        </w:rPr>
        <w:softHyphen/>
        <w:t>ложений однородными членами, выраженными существи</w:t>
      </w:r>
      <w:r w:rsidRPr="00323ACB">
        <w:rPr>
          <w:sz w:val="24"/>
          <w:szCs w:val="24"/>
        </w:rPr>
        <w:softHyphen/>
        <w:t>тельными в заданной падежной форме.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b/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Установление последовательности фактов, под</w:t>
      </w:r>
      <w:r w:rsidRPr="00323ACB">
        <w:rPr>
          <w:sz w:val="24"/>
          <w:szCs w:val="24"/>
        </w:rPr>
        <w:softHyphen/>
        <w:t>тверждающих основную мысль в тексте. Связь между ними с помощью слов</w:t>
      </w:r>
      <w:r w:rsidRPr="00323ACB">
        <w:rPr>
          <w:rStyle w:val="aa"/>
          <w:sz w:val="24"/>
          <w:szCs w:val="24"/>
        </w:rPr>
        <w:t xml:space="preserve"> сначала, потом, затем, наконец.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Прилагательное.</w:t>
      </w:r>
      <w:r w:rsidRPr="00323ACB">
        <w:rPr>
          <w:sz w:val="24"/>
          <w:szCs w:val="24"/>
        </w:rPr>
        <w:t xml:space="preserve"> Значение прилагательных в речи. Опи</w:t>
      </w:r>
      <w:r w:rsidRPr="00323ACB">
        <w:rPr>
          <w:sz w:val="24"/>
          <w:szCs w:val="24"/>
        </w:rPr>
        <w:softHyphen/>
        <w:t>сание предмета и его частей словосочетаниями с прилага</w:t>
      </w:r>
      <w:r w:rsidRPr="00323ACB">
        <w:rPr>
          <w:sz w:val="24"/>
          <w:szCs w:val="24"/>
        </w:rPr>
        <w:softHyphen/>
        <w:t>тельными.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Использование прилагательных для выражения сравнения (</w:t>
      </w:r>
      <w:r w:rsidRPr="00323ACB">
        <w:rPr>
          <w:i/>
          <w:sz w:val="24"/>
          <w:szCs w:val="24"/>
        </w:rPr>
        <w:t>ла</w:t>
      </w:r>
      <w:r w:rsidRPr="00323ACB">
        <w:rPr>
          <w:sz w:val="24"/>
          <w:szCs w:val="24"/>
        </w:rPr>
        <w:t>с</w:t>
      </w:r>
      <w:r w:rsidRPr="00323ACB">
        <w:rPr>
          <w:rStyle w:val="a8"/>
          <w:sz w:val="24"/>
          <w:szCs w:val="24"/>
        </w:rPr>
        <w:t>ковый, как котенок).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Согласование прилагательного с существительным в роде и числе. Дифференциация окончаний единственного и мно</w:t>
      </w:r>
      <w:r w:rsidRPr="00323ACB">
        <w:rPr>
          <w:sz w:val="24"/>
          <w:szCs w:val="24"/>
        </w:rPr>
        <w:softHyphen/>
        <w:t>жественного числа:</w:t>
      </w:r>
      <w:r w:rsidRPr="00323ACB">
        <w:rPr>
          <w:rStyle w:val="aa"/>
          <w:sz w:val="24"/>
          <w:szCs w:val="24"/>
        </w:rPr>
        <w:t xml:space="preserve"> -ее, -ие.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lastRenderedPageBreak/>
        <w:t>Правописание падежных окончаний прилагательных мужского и среднего рода.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Склонение прилагательных женского рода. Постановка во</w:t>
      </w:r>
      <w:r w:rsidRPr="00323ACB">
        <w:rPr>
          <w:sz w:val="24"/>
          <w:szCs w:val="24"/>
        </w:rPr>
        <w:softHyphen/>
        <w:t>просов от существительного к прилагательному в косвенных падежах.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Наблюдение за окончанием вопроса и окончанием прилагательного.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падежных окончаний прилагательных в единственном числе. Проверка безударных окончаний прилагательных с помощью вопроса.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Распространение предложений однородными членами, вы</w:t>
      </w:r>
      <w:r w:rsidRPr="00323ACB">
        <w:rPr>
          <w:sz w:val="24"/>
          <w:szCs w:val="24"/>
        </w:rPr>
        <w:softHyphen/>
        <w:t>раженными прилагательными в заданной падежной форме.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Глагол.</w:t>
      </w:r>
      <w:r w:rsidRPr="00323ACB">
        <w:rPr>
          <w:sz w:val="24"/>
          <w:szCs w:val="24"/>
        </w:rPr>
        <w:t xml:space="preserve"> Значение глаголов в речи. Использование глаго</w:t>
      </w:r>
      <w:r w:rsidRPr="00323ACB">
        <w:rPr>
          <w:sz w:val="24"/>
          <w:szCs w:val="24"/>
        </w:rPr>
        <w:softHyphen/>
      </w:r>
      <w:r w:rsidRPr="00323ACB">
        <w:rPr>
          <w:rStyle w:val="Calibri95pt0pt"/>
          <w:rFonts w:ascii="Times New Roman" w:hAnsi="Times New Roman" w:cs="Times New Roman"/>
          <w:sz w:val="24"/>
          <w:szCs w:val="24"/>
        </w:rPr>
        <w:t>лов</w:t>
      </w:r>
      <w:r w:rsidRPr="00323ACB">
        <w:rPr>
          <w:sz w:val="24"/>
          <w:szCs w:val="24"/>
        </w:rPr>
        <w:t xml:space="preserve"> для выражения сравнения</w:t>
      </w:r>
      <w:r w:rsidRPr="00323ACB">
        <w:rPr>
          <w:rStyle w:val="a8"/>
          <w:sz w:val="24"/>
          <w:szCs w:val="24"/>
        </w:rPr>
        <w:t xml:space="preserve"> (прыгает, как мячик).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Время и число глаголов. Согласование глаголов прошед</w:t>
      </w:r>
      <w:r w:rsidRPr="00323ACB">
        <w:rPr>
          <w:sz w:val="24"/>
          <w:szCs w:val="24"/>
        </w:rPr>
        <w:softHyphen/>
        <w:t>шего времени с существительными в роде и числе.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 xml:space="preserve">Начальная форма глагола (неопределенная форма) на </w:t>
      </w:r>
      <w:r w:rsidRPr="00323ACB">
        <w:rPr>
          <w:rStyle w:val="a8"/>
          <w:sz w:val="24"/>
          <w:szCs w:val="24"/>
        </w:rPr>
        <w:t>-ть,</w:t>
      </w:r>
      <w:r w:rsidRPr="00323ACB">
        <w:rPr>
          <w:rStyle w:val="aa"/>
          <w:sz w:val="24"/>
          <w:szCs w:val="24"/>
        </w:rPr>
        <w:t xml:space="preserve"> -ться, -ти, -чь, -чься</w:t>
      </w:r>
      <w:r w:rsidRPr="00323ACB">
        <w:rPr>
          <w:rStyle w:val="a8"/>
          <w:b/>
          <w:sz w:val="24"/>
          <w:szCs w:val="24"/>
        </w:rPr>
        <w:t xml:space="preserve"> </w:t>
      </w:r>
      <w:r w:rsidRPr="00323ACB">
        <w:rPr>
          <w:rStyle w:val="a8"/>
          <w:sz w:val="24"/>
          <w:szCs w:val="24"/>
        </w:rPr>
        <w:t xml:space="preserve">(что делать? что сделать?). </w:t>
      </w:r>
      <w:r w:rsidRPr="00323ACB">
        <w:rPr>
          <w:sz w:val="24"/>
          <w:szCs w:val="24"/>
        </w:rPr>
        <w:t>Постановка глаголов в начальную форму.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частицы</w:t>
      </w:r>
      <w:r w:rsidRPr="00323ACB">
        <w:rPr>
          <w:rStyle w:val="aa"/>
          <w:sz w:val="24"/>
          <w:szCs w:val="24"/>
        </w:rPr>
        <w:t xml:space="preserve"> не</w:t>
      </w:r>
      <w:r w:rsidRPr="00323ACB">
        <w:rPr>
          <w:sz w:val="24"/>
          <w:szCs w:val="24"/>
        </w:rPr>
        <w:t xml:space="preserve"> с глаголами. Значение отри</w:t>
      </w:r>
      <w:r w:rsidRPr="00323ACB">
        <w:rPr>
          <w:sz w:val="24"/>
          <w:szCs w:val="24"/>
        </w:rPr>
        <w:softHyphen/>
        <w:t>цания.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План текста. Деление главной части плана на подпункты, отражающие последовательность предъявляемых фактов (примеров).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Местоимение.</w:t>
      </w:r>
      <w:r w:rsidRPr="00323ACB">
        <w:rPr>
          <w:sz w:val="24"/>
          <w:szCs w:val="24"/>
        </w:rPr>
        <w:t xml:space="preserve"> Значение личных местоимений в речи. Правильное соотнесение местоимений с существительными.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Личные местоимения 1, 2 и 3-го лица единственного и множественного числа.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Употребление местоимения 2-го лица множественного числа (</w:t>
      </w:r>
      <w:r w:rsidRPr="00323ACB">
        <w:rPr>
          <w:rStyle w:val="a8"/>
          <w:sz w:val="24"/>
          <w:szCs w:val="24"/>
        </w:rPr>
        <w:t>вы</w:t>
      </w:r>
      <w:r w:rsidRPr="00323ACB">
        <w:rPr>
          <w:sz w:val="24"/>
          <w:szCs w:val="24"/>
        </w:rPr>
        <w:t>,</w:t>
      </w:r>
      <w:r w:rsidRPr="00323ACB">
        <w:rPr>
          <w:rStyle w:val="a8"/>
          <w:sz w:val="24"/>
          <w:szCs w:val="24"/>
        </w:rPr>
        <w:t xml:space="preserve"> Вы).</w:t>
      </w:r>
      <w:r w:rsidRPr="00323ACB">
        <w:rPr>
          <w:sz w:val="24"/>
          <w:szCs w:val="24"/>
        </w:rPr>
        <w:t xml:space="preserve"> Культура речи при обращении к нескольким лицам и к одному человеку.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Изменение местоимений 3-го лица единственного числа по родам.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Использование местоимений как средства связи предло</w:t>
      </w:r>
      <w:r w:rsidRPr="00323ACB">
        <w:rPr>
          <w:sz w:val="24"/>
          <w:szCs w:val="24"/>
        </w:rPr>
        <w:softHyphen/>
        <w:t>жений в тексте. Замена местоимениями повторяющихся су</w:t>
      </w:r>
      <w:r w:rsidRPr="00323ACB">
        <w:rPr>
          <w:sz w:val="24"/>
          <w:szCs w:val="24"/>
        </w:rPr>
        <w:softHyphen/>
        <w:t>ществительных и словосочетаний с ними в рядом стоящих предложениях.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23" w:name="bookmark40"/>
      <w:r w:rsidRPr="00323ACB">
        <w:rPr>
          <w:b/>
          <w:sz w:val="24"/>
          <w:szCs w:val="24"/>
        </w:rPr>
        <w:t>Предложение. Текст (10 ч)</w:t>
      </w:r>
      <w:bookmarkEnd w:id="23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Простое предложение с однородными членами. Перечис</w:t>
      </w:r>
      <w:r w:rsidRPr="00323ACB">
        <w:rPr>
          <w:sz w:val="24"/>
          <w:szCs w:val="24"/>
        </w:rPr>
        <w:softHyphen/>
        <w:t>ление без союзов и с одиночным союзом</w:t>
      </w:r>
      <w:r w:rsidRPr="00323ACB">
        <w:rPr>
          <w:rStyle w:val="aa"/>
          <w:sz w:val="24"/>
          <w:szCs w:val="24"/>
        </w:rPr>
        <w:t xml:space="preserve"> и.</w:t>
      </w:r>
      <w:r w:rsidRPr="00323ACB">
        <w:rPr>
          <w:sz w:val="24"/>
          <w:szCs w:val="24"/>
        </w:rPr>
        <w:t xml:space="preserve"> Интонация пе</w:t>
      </w:r>
      <w:r w:rsidRPr="00323ACB">
        <w:rPr>
          <w:sz w:val="24"/>
          <w:szCs w:val="24"/>
        </w:rPr>
        <w:softHyphen/>
        <w:t>речисления. Знаки препинания. Распространение предложе</w:t>
      </w:r>
      <w:r w:rsidRPr="00323ACB">
        <w:rPr>
          <w:sz w:val="24"/>
          <w:szCs w:val="24"/>
        </w:rPr>
        <w:softHyphen/>
        <w:t>ний однородными членами, выраженными разными частями речи.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Однородные члены предложения с союзами</w:t>
      </w:r>
      <w:r w:rsidRPr="00323ACB">
        <w:rPr>
          <w:rStyle w:val="aa"/>
          <w:sz w:val="24"/>
          <w:szCs w:val="24"/>
        </w:rPr>
        <w:t xml:space="preserve"> а, но.</w:t>
      </w:r>
      <w:r w:rsidRPr="00323ACB">
        <w:rPr>
          <w:sz w:val="24"/>
          <w:szCs w:val="24"/>
        </w:rPr>
        <w:t xml:space="preserve"> Инто</w:t>
      </w:r>
      <w:r w:rsidRPr="00323ACB">
        <w:rPr>
          <w:sz w:val="24"/>
          <w:szCs w:val="24"/>
        </w:rPr>
        <w:softHyphen/>
        <w:t>нация сопоставления. Знаки препинания.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Обращение. Место обращения в предложении. Знаки препинания. Культура речи при обращении.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Сложное предложение без союзов и с союзом</w:t>
      </w:r>
      <w:r w:rsidRPr="00323ACB">
        <w:rPr>
          <w:rStyle w:val="aa"/>
          <w:sz w:val="24"/>
          <w:szCs w:val="24"/>
        </w:rPr>
        <w:t xml:space="preserve"> и.</w:t>
      </w:r>
      <w:r w:rsidRPr="00323ACB">
        <w:rPr>
          <w:sz w:val="24"/>
          <w:szCs w:val="24"/>
        </w:rPr>
        <w:t xml:space="preserve"> Знаки препинания. Сравнение сложного предложения с простым предложением. Смысловая и интонационная законченность сложного предложения. Составление сложных предложений с опорой на рисунки и схему сложного предложения.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24" w:name="bookmark41"/>
      <w:r w:rsidRPr="00323ACB">
        <w:rPr>
          <w:b/>
          <w:sz w:val="24"/>
          <w:szCs w:val="24"/>
        </w:rPr>
        <w:t>Повторение (8 ч)</w:t>
      </w:r>
      <w:bookmarkEnd w:id="24"/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25" w:name="bookmark42"/>
      <w:r w:rsidRPr="00323ACB">
        <w:rPr>
          <w:b/>
          <w:sz w:val="24"/>
          <w:szCs w:val="24"/>
        </w:rPr>
        <w:t>Деловое письмо (15 ч)</w:t>
      </w:r>
      <w:bookmarkEnd w:id="25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Адрес.</w:t>
      </w:r>
      <w:r w:rsidRPr="00323ACB">
        <w:rPr>
          <w:sz w:val="24"/>
          <w:szCs w:val="24"/>
        </w:rPr>
        <w:t xml:space="preserve"> Повторение. Дополнение тематического словаря новыми адресными данными. Заполнение конверта.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Поздравление.</w:t>
      </w:r>
      <w:r w:rsidRPr="00323ACB">
        <w:rPr>
          <w:sz w:val="24"/>
          <w:szCs w:val="24"/>
        </w:rPr>
        <w:t xml:space="preserve"> Повторение. Профессиональные празд</w:t>
      </w:r>
      <w:r w:rsidRPr="00323ACB">
        <w:rPr>
          <w:sz w:val="24"/>
          <w:szCs w:val="24"/>
        </w:rPr>
        <w:softHyphen/>
        <w:t>ники. Внесение личностно значимых профессиональных праздников в календарь памятных дат. Расширение темати</w:t>
      </w:r>
      <w:r w:rsidRPr="00323ACB">
        <w:rPr>
          <w:sz w:val="24"/>
          <w:szCs w:val="24"/>
        </w:rPr>
        <w:softHyphen/>
        <w:t>ческого словаря. Речевой этикет.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lastRenderedPageBreak/>
        <w:t>Заполнение лицевой и обратной стороны поздравитель</w:t>
      </w:r>
      <w:r w:rsidRPr="00323ACB">
        <w:rPr>
          <w:sz w:val="24"/>
          <w:szCs w:val="24"/>
        </w:rPr>
        <w:softHyphen/>
        <w:t>ной открытки.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Записка.</w:t>
      </w:r>
      <w:r w:rsidRPr="00323ACB">
        <w:rPr>
          <w:sz w:val="24"/>
          <w:szCs w:val="24"/>
        </w:rPr>
        <w:t xml:space="preserve"> Повторение. Записка-извинение, записка-благо</w:t>
      </w:r>
      <w:r w:rsidRPr="00323ACB">
        <w:rPr>
          <w:sz w:val="24"/>
          <w:szCs w:val="24"/>
        </w:rPr>
        <w:softHyphen/>
        <w:t>дарность. Расширение тематического словаря. Речевой этикет.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записок-извинений и записок-благодарно</w:t>
      </w:r>
      <w:r w:rsidRPr="00323ACB">
        <w:rPr>
          <w:sz w:val="24"/>
          <w:szCs w:val="24"/>
        </w:rPr>
        <w:softHyphen/>
        <w:t>стей на заданные темы.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Письмо.</w:t>
      </w:r>
      <w:r w:rsidRPr="00323ACB">
        <w:rPr>
          <w:sz w:val="24"/>
          <w:szCs w:val="24"/>
        </w:rPr>
        <w:t xml:space="preserve"> Повторение. Выделение в тексте письма воп</w:t>
      </w:r>
      <w:r w:rsidRPr="00323ACB">
        <w:rPr>
          <w:sz w:val="24"/>
          <w:szCs w:val="24"/>
        </w:rPr>
        <w:softHyphen/>
        <w:t>росов и просьб к адресату как отдельной структурной еди</w:t>
      </w:r>
      <w:r w:rsidRPr="00323ACB">
        <w:rPr>
          <w:sz w:val="24"/>
          <w:szCs w:val="24"/>
        </w:rPr>
        <w:softHyphen/>
        <w:t>ницы. Расширение тематического словаря. Коллективное со</w:t>
      </w:r>
      <w:r w:rsidRPr="00323ACB">
        <w:rPr>
          <w:sz w:val="24"/>
          <w:szCs w:val="24"/>
        </w:rPr>
        <w:softHyphen/>
        <w:t>чинение писем на заданную тему, ответов на полученное письмо.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Объявление.</w:t>
      </w:r>
      <w:r w:rsidRPr="00323ACB">
        <w:rPr>
          <w:sz w:val="24"/>
          <w:szCs w:val="24"/>
        </w:rPr>
        <w:t xml:space="preserve"> Повторение. Объявления на улице и в газе</w:t>
      </w:r>
      <w:r w:rsidRPr="00323ACB">
        <w:rPr>
          <w:sz w:val="24"/>
          <w:szCs w:val="24"/>
        </w:rPr>
        <w:softHyphen/>
        <w:t>те. Расширение тематического словаря. Тематика объявлений. Составление объявлений на заданные темы.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Объяснительная записка.</w:t>
      </w:r>
      <w:r w:rsidRPr="00323ACB">
        <w:rPr>
          <w:sz w:val="24"/>
          <w:szCs w:val="24"/>
        </w:rPr>
        <w:t xml:space="preserve"> Текст объяснительной запис</w:t>
      </w:r>
      <w:r w:rsidRPr="00323ACB">
        <w:rPr>
          <w:sz w:val="24"/>
          <w:szCs w:val="24"/>
        </w:rPr>
        <w:softHyphen/>
        <w:t>ки, ее структурные части (адресат, название деловой бумаги, объяснение, фамилия, имя, отчество и подпись составителя, число). Тематический словарь.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Членение текста объяснительной записки на структурные части и правильное расположение их на листе бумаги.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объяснительной записки из отдельных структурных частей.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Дополнение текста объяснительной записки пропущен</w:t>
      </w:r>
      <w:r w:rsidRPr="00323ACB">
        <w:rPr>
          <w:sz w:val="24"/>
          <w:szCs w:val="24"/>
        </w:rPr>
        <w:softHyphen/>
        <w:t>ными структурными частями.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Тематика объяснительных записок. Составление объяснительных записок на заданные темы.</w:t>
      </w:r>
    </w:p>
    <w:p w:rsidR="00AB0262" w:rsidRPr="00323ACB" w:rsidRDefault="00AB0262" w:rsidP="00323ACB">
      <w:pPr>
        <w:pStyle w:val="40"/>
        <w:keepNext/>
        <w:keepLines/>
        <w:shd w:val="clear" w:color="auto" w:fill="auto"/>
        <w:spacing w:before="0" w:after="0" w:line="240" w:lineRule="auto"/>
        <w:ind w:firstLine="567"/>
        <w:jc w:val="center"/>
        <w:rPr>
          <w:b/>
          <w:sz w:val="24"/>
          <w:szCs w:val="24"/>
        </w:rPr>
      </w:pPr>
      <w:bookmarkStart w:id="26" w:name="bookmark43"/>
      <w:r w:rsidRPr="00323ACB">
        <w:rPr>
          <w:b/>
          <w:sz w:val="24"/>
          <w:szCs w:val="24"/>
        </w:rPr>
        <w:t>Связная речь с элементами творчества</w:t>
      </w:r>
      <w:bookmarkEnd w:id="26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Самостоятельное изложение повествовательного текста с  предварительным анализом, составлением плана и опор</w:t>
      </w:r>
      <w:r w:rsidRPr="00323ACB">
        <w:rPr>
          <w:sz w:val="24"/>
          <w:szCs w:val="24"/>
        </w:rPr>
        <w:softHyphen/>
      </w:r>
      <w:r w:rsidRPr="00323ACB">
        <w:rPr>
          <w:rStyle w:val="9pt0pt"/>
          <w:sz w:val="24"/>
          <w:szCs w:val="24"/>
        </w:rPr>
        <w:t>ными</w:t>
      </w:r>
      <w:r w:rsidRPr="00323ACB">
        <w:rPr>
          <w:sz w:val="24"/>
          <w:szCs w:val="24"/>
        </w:rPr>
        <w:t xml:space="preserve"> словами.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Свободный диктант по тексту описательного характера.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с элементами описания предмета с предвари</w:t>
      </w:r>
      <w:r w:rsidRPr="00323ACB">
        <w:rPr>
          <w:sz w:val="24"/>
          <w:szCs w:val="24"/>
        </w:rPr>
        <w:softHyphen/>
        <w:t>тельным анализом текста и составлением плана.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Продолжение рассказа по данному началу и плану после</w:t>
      </w:r>
      <w:r w:rsidRPr="00323ACB">
        <w:rPr>
          <w:sz w:val="24"/>
          <w:szCs w:val="24"/>
        </w:rPr>
        <w:softHyphen/>
        <w:t>дующих частей.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описательного текста (описание природы) с предварительным анализом и опорой на план-схему.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 xml:space="preserve">Коллективное сочинение по картине бытового жанра с предварительным анализом, составлением плана, опорой </w:t>
      </w:r>
      <w:r w:rsidRPr="00323ACB">
        <w:rPr>
          <w:rStyle w:val="Calibri95pt0pt"/>
          <w:rFonts w:ascii="Times New Roman" w:hAnsi="Times New Roman" w:cs="Times New Roman"/>
          <w:sz w:val="24"/>
          <w:szCs w:val="24"/>
        </w:rPr>
        <w:t>па</w:t>
      </w:r>
      <w:r w:rsidRPr="00323ACB">
        <w:rPr>
          <w:sz w:val="24"/>
          <w:szCs w:val="24"/>
        </w:rPr>
        <w:t xml:space="preserve"> схему, отбором речевого материала.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 xml:space="preserve">Коллективное сочинение по картине (описание пейзажа) </w:t>
      </w:r>
      <w:r w:rsidRPr="00323ACB">
        <w:rPr>
          <w:rStyle w:val="Calibri95pt0pt"/>
          <w:rFonts w:ascii="Times New Roman" w:hAnsi="Times New Roman" w:cs="Times New Roman"/>
          <w:sz w:val="24"/>
          <w:szCs w:val="24"/>
        </w:rPr>
        <w:t>с</w:t>
      </w:r>
      <w:r w:rsidRPr="00323ACB">
        <w:rPr>
          <w:sz w:val="24"/>
          <w:szCs w:val="24"/>
        </w:rPr>
        <w:t xml:space="preserve"> предварительным анализом, составлением плана, опорой па схему, отбором речевого материала.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Письмо с элементами описания (предмета, места, приро</w:t>
      </w:r>
      <w:r w:rsidRPr="00323ACB">
        <w:rPr>
          <w:sz w:val="24"/>
          <w:szCs w:val="24"/>
        </w:rPr>
        <w:softHyphen/>
      </w:r>
      <w:r w:rsidRPr="00323ACB">
        <w:rPr>
          <w:rStyle w:val="Calibri95pt0pt"/>
          <w:rFonts w:ascii="Times New Roman" w:hAnsi="Times New Roman" w:cs="Times New Roman"/>
          <w:sz w:val="24"/>
          <w:szCs w:val="24"/>
        </w:rPr>
        <w:t>ды)</w:t>
      </w:r>
      <w:r w:rsidRPr="00323ACB">
        <w:rPr>
          <w:sz w:val="24"/>
          <w:szCs w:val="24"/>
        </w:rPr>
        <w:t xml:space="preserve"> по данному плану.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объяснительной записки.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Словарь</w:t>
      </w:r>
      <w:r w:rsidRPr="00323ACB">
        <w:rPr>
          <w:sz w:val="24"/>
          <w:szCs w:val="24"/>
        </w:rPr>
        <w:t xml:space="preserve"> 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Антракт, бассейн, велосипед, география, естествознание, кабинет, километр, лекарство, мастер, мороженое, насеко</w:t>
      </w:r>
      <w:r w:rsidRPr="00323ACB">
        <w:rPr>
          <w:sz w:val="24"/>
          <w:szCs w:val="24"/>
        </w:rPr>
        <w:softHyphen/>
        <w:t>мое, недавно, портрет, порядочный, почтальон, приветливый, рецепт, сантиметр, спектакль, стадион, станок, театр, темпе</w:t>
      </w:r>
      <w:r w:rsidRPr="00323ACB">
        <w:rPr>
          <w:sz w:val="24"/>
          <w:szCs w:val="24"/>
        </w:rPr>
        <w:softHyphen/>
        <w:t>ратура, тренер, тренировка.</w:t>
      </w:r>
    </w:p>
    <w:p w:rsidR="000D60D4" w:rsidRDefault="000D60D4" w:rsidP="00323ACB">
      <w:pPr>
        <w:pStyle w:val="220"/>
        <w:keepNext/>
        <w:keepLines/>
        <w:shd w:val="clear" w:color="auto" w:fill="auto"/>
        <w:spacing w:before="0" w:after="0" w:line="240" w:lineRule="auto"/>
        <w:ind w:right="60" w:firstLine="567"/>
        <w:rPr>
          <w:b/>
          <w:sz w:val="24"/>
          <w:szCs w:val="24"/>
        </w:rPr>
      </w:pPr>
    </w:p>
    <w:p w:rsidR="00AB0262" w:rsidRPr="00323ACB" w:rsidRDefault="00AB0262" w:rsidP="00323ACB">
      <w:pPr>
        <w:pStyle w:val="220"/>
        <w:keepNext/>
        <w:keepLines/>
        <w:shd w:val="clear" w:color="auto" w:fill="auto"/>
        <w:spacing w:before="0" w:after="0" w:line="240" w:lineRule="auto"/>
        <w:ind w:right="60" w:firstLine="567"/>
        <w:rPr>
          <w:b/>
          <w:sz w:val="24"/>
          <w:szCs w:val="24"/>
        </w:rPr>
      </w:pPr>
      <w:r w:rsidRPr="00323ACB">
        <w:rPr>
          <w:b/>
          <w:sz w:val="24"/>
          <w:szCs w:val="24"/>
        </w:rPr>
        <w:t>8 КЛАСС</w:t>
      </w:r>
    </w:p>
    <w:p w:rsidR="00AB0262" w:rsidRPr="00323ACB" w:rsidRDefault="00323ACB" w:rsidP="00323ACB">
      <w:pPr>
        <w:pStyle w:val="20"/>
        <w:keepNext/>
        <w:keepLines/>
        <w:shd w:val="clear" w:color="auto" w:fill="auto"/>
        <w:spacing w:before="0" w:after="0" w:line="240" w:lineRule="auto"/>
        <w:ind w:right="60" w:firstLine="567"/>
        <w:rPr>
          <w:b/>
          <w:sz w:val="24"/>
          <w:szCs w:val="24"/>
        </w:rPr>
      </w:pPr>
      <w:bookmarkStart w:id="27" w:name="bookmark50"/>
      <w:r>
        <w:rPr>
          <w:b/>
          <w:sz w:val="24"/>
          <w:szCs w:val="24"/>
        </w:rPr>
        <w:t>Предложение. Текст</w:t>
      </w:r>
      <w:r w:rsidR="00AB0262" w:rsidRPr="00323ACB">
        <w:rPr>
          <w:b/>
          <w:sz w:val="24"/>
          <w:szCs w:val="24"/>
        </w:rPr>
        <w:t xml:space="preserve"> (7 ч)</w:t>
      </w:r>
      <w:bookmarkEnd w:id="27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Повторение.</w:t>
      </w:r>
      <w:r w:rsidRPr="00323ACB">
        <w:rPr>
          <w:sz w:val="24"/>
          <w:szCs w:val="24"/>
        </w:rPr>
        <w:t xml:space="preserve"> Простое и</w:t>
      </w:r>
      <w:r w:rsidRPr="00323ACB">
        <w:rPr>
          <w:b/>
          <w:sz w:val="24"/>
          <w:szCs w:val="24"/>
        </w:rPr>
        <w:t xml:space="preserve"> </w:t>
      </w:r>
      <w:r w:rsidRPr="00323ACB">
        <w:rPr>
          <w:sz w:val="24"/>
          <w:szCs w:val="24"/>
        </w:rPr>
        <w:t>сложное предложения. Их сравнение.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sz w:val="24"/>
          <w:szCs w:val="24"/>
        </w:rPr>
        <w:t>Союзы</w:t>
      </w:r>
      <w:r w:rsidRPr="00323ACB">
        <w:rPr>
          <w:rStyle w:val="aa"/>
          <w:sz w:val="24"/>
          <w:szCs w:val="24"/>
        </w:rPr>
        <w:t xml:space="preserve"> и, а, но</w:t>
      </w:r>
      <w:r w:rsidRPr="00323ACB">
        <w:rPr>
          <w:sz w:val="24"/>
          <w:szCs w:val="24"/>
        </w:rPr>
        <w:t xml:space="preserve"> в простом предложении. Составление предложений с опорой на данные однородные члены предложения.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sz w:val="24"/>
          <w:szCs w:val="24"/>
        </w:rPr>
        <w:t>Сложное предложение. Знаки препинания. Составление сложных предложений с опорой на рисунки, схему предложения, предложенную ситуацию.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sz w:val="24"/>
          <w:szCs w:val="24"/>
        </w:rPr>
        <w:t>Обращение. Знаки препинания. Выбор и включение обращений в диалог.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20"/>
        <w:keepNext/>
        <w:keepLines/>
        <w:shd w:val="clear" w:color="auto" w:fill="auto"/>
        <w:spacing w:before="0" w:after="0" w:line="240" w:lineRule="auto"/>
        <w:ind w:right="60" w:firstLine="567"/>
        <w:rPr>
          <w:b/>
          <w:sz w:val="24"/>
          <w:szCs w:val="24"/>
        </w:rPr>
      </w:pPr>
      <w:bookmarkStart w:id="28" w:name="bookmark51"/>
      <w:r w:rsidRPr="00323ACB">
        <w:rPr>
          <w:b/>
          <w:sz w:val="24"/>
          <w:szCs w:val="24"/>
        </w:rPr>
        <w:t xml:space="preserve">Слово. Текст (102 ч) </w:t>
      </w:r>
    </w:p>
    <w:p w:rsidR="00AB0262" w:rsidRPr="00323ACB" w:rsidRDefault="00AB0262" w:rsidP="00323ACB">
      <w:pPr>
        <w:pStyle w:val="20"/>
        <w:keepNext/>
        <w:keepLines/>
        <w:shd w:val="clear" w:color="auto" w:fill="auto"/>
        <w:spacing w:before="0" w:after="0" w:line="240" w:lineRule="auto"/>
        <w:ind w:right="60" w:firstLine="567"/>
        <w:rPr>
          <w:b/>
          <w:sz w:val="24"/>
          <w:szCs w:val="24"/>
        </w:rPr>
      </w:pPr>
      <w:r w:rsidRPr="00323ACB">
        <w:rPr>
          <w:rStyle w:val="211pt"/>
          <w:b/>
          <w:sz w:val="24"/>
          <w:szCs w:val="24"/>
        </w:rPr>
        <w:t>Состав слова</w:t>
      </w:r>
      <w:r w:rsidRPr="00323ACB">
        <w:rPr>
          <w:rStyle w:val="211pt0"/>
          <w:sz w:val="24"/>
          <w:szCs w:val="24"/>
        </w:rPr>
        <w:t xml:space="preserve"> (13 ч)</w:t>
      </w:r>
      <w:bookmarkEnd w:id="28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sz w:val="24"/>
          <w:szCs w:val="24"/>
        </w:rPr>
        <w:t>Однокоренные слова, подбор однокоренных слов, относящихся к разным частям речи, их дифференциация. Разбор слов по составу (простейшие случаи).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корней и приставок. Их систематизация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sz w:val="24"/>
          <w:szCs w:val="24"/>
        </w:rPr>
        <w:t>Сложные слова с соединительной гласной и без нее</w:t>
      </w:r>
      <w:r w:rsidRPr="00323ACB">
        <w:rPr>
          <w:rStyle w:val="a8"/>
          <w:sz w:val="24"/>
          <w:szCs w:val="24"/>
        </w:rPr>
        <w:t xml:space="preserve"> (пылесос, турпоход),</w:t>
      </w:r>
      <w:r w:rsidRPr="00323ACB">
        <w:rPr>
          <w:sz w:val="24"/>
          <w:szCs w:val="24"/>
        </w:rPr>
        <w:t xml:space="preserve"> активизация их в предложении, в тексте.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sz w:val="24"/>
          <w:szCs w:val="24"/>
        </w:rPr>
        <w:t>Образование разных слов с помощью одних и тех же приставок и суффиксов, наблюдение за значением этих слов.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Анализ текста: тема, основная мысль, части тек</w:t>
      </w:r>
      <w:r w:rsidRPr="00323ACB">
        <w:rPr>
          <w:sz w:val="24"/>
          <w:szCs w:val="24"/>
        </w:rPr>
        <w:softHyphen/>
        <w:t>ста, средства связи предложений в тексте. Составление плана к тексту.</w:t>
      </w:r>
    </w:p>
    <w:p w:rsidR="00AB0262" w:rsidRPr="00323ACB" w:rsidRDefault="00AB0262" w:rsidP="00323ACB">
      <w:pPr>
        <w:pStyle w:val="20"/>
        <w:keepNext/>
        <w:keepLines/>
        <w:shd w:val="clear" w:color="auto" w:fill="auto"/>
        <w:spacing w:before="0" w:after="0" w:line="240" w:lineRule="auto"/>
        <w:ind w:right="60" w:firstLine="567"/>
        <w:rPr>
          <w:b/>
          <w:sz w:val="24"/>
          <w:szCs w:val="24"/>
        </w:rPr>
      </w:pPr>
      <w:bookmarkStart w:id="29" w:name="bookmark52"/>
      <w:r w:rsidRPr="00323ACB">
        <w:rPr>
          <w:b/>
          <w:sz w:val="24"/>
          <w:szCs w:val="24"/>
        </w:rPr>
        <w:t>Части речи (89 ч)</w:t>
      </w:r>
      <w:bookmarkEnd w:id="29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Части речи, их различение.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Существительное.</w:t>
      </w:r>
      <w:r w:rsidRPr="00323ACB">
        <w:rPr>
          <w:sz w:val="24"/>
          <w:szCs w:val="24"/>
        </w:rPr>
        <w:t xml:space="preserve"> Значение существительных в речи Существительные, близкие по значению, использование их в словосочетаниях, предложениях.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sz w:val="24"/>
          <w:szCs w:val="24"/>
        </w:rPr>
        <w:t>Определение грамматических признаков существительного (род, число, падеж, склонение) с опорой на таблицу.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6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безударных падежных окончаний существительных в единственном числе (с опорой на проверочные слова).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Склонение существительных во множественном числе. Составление словосочетаний с существительными во множественном числе.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Распространение предложений однород</w:t>
      </w:r>
      <w:r w:rsidRPr="00323ACB">
        <w:rPr>
          <w:sz w:val="24"/>
          <w:szCs w:val="24"/>
        </w:rPr>
        <w:softHyphen/>
        <w:t>ными членами, выраженными существительными во множественном числе.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Прилагательное.</w:t>
      </w:r>
      <w:r w:rsidRPr="00323ACB">
        <w:rPr>
          <w:sz w:val="24"/>
          <w:szCs w:val="24"/>
        </w:rPr>
        <w:t xml:space="preserve"> Значение прилагательных в речи. Прилагательные, близкие по значению.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Согласование прилагательных с существительными в роде, числе и падеже.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падежных окончаний прилагательных в единственном числе.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Склонение прилагательных во множественном числе. Проверка безударных окончаний прилагательных с помощью во</w:t>
      </w:r>
      <w:r w:rsidRPr="00323ACB">
        <w:rPr>
          <w:sz w:val="24"/>
          <w:szCs w:val="24"/>
        </w:rPr>
        <w:softHyphen/>
        <w:t>проса.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Анализ текста. Коллективный подбор примеров (фактов) для подкрепления основной мысли текста.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Местоимение.</w:t>
      </w:r>
      <w:r w:rsidRPr="00323ACB">
        <w:rPr>
          <w:sz w:val="24"/>
          <w:szCs w:val="24"/>
        </w:rPr>
        <w:t xml:space="preserve"> Значение личных местоимений в речи. Использование местоимений как средства связи предложений в тексте. Замена местоимениями повторяющихся существительных и словосочетаний с ними в рядом стоящих предложениях. Лицо и число местоимений.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Склонение и правописание личных местоимений единственного и множественного числа.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 xml:space="preserve">Раздельное написание предлогов с местоимениями. Употребление местоимений в тексте. 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Глагол.</w:t>
      </w:r>
      <w:r w:rsidRPr="00323ACB">
        <w:rPr>
          <w:sz w:val="24"/>
          <w:szCs w:val="24"/>
        </w:rPr>
        <w:t xml:space="preserve"> Значение глаголов в речи. Глаголы, близкие по значению, их использование в предложениях.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Неопределенная форма глагола. Изменение глаголов по временам и числам. Лицо глаголов в настоящем и будущем времени. 1, 2, и 3-е лицо глаголов единственного и множественного числа, списывание текста с изменением лица местоимения и глагола в предложениях.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глаголов 2-го лица единственного числа. Дифференциация глаголов 3-го лица единственного числа и</w:t>
      </w:r>
      <w:r w:rsidR="00323ACB">
        <w:rPr>
          <w:sz w:val="24"/>
          <w:szCs w:val="24"/>
        </w:rPr>
        <w:t xml:space="preserve"> неопределенной формы глагола  </w:t>
      </w:r>
      <w:r w:rsidRPr="00323ACB">
        <w:rPr>
          <w:sz w:val="24"/>
          <w:szCs w:val="24"/>
        </w:rPr>
        <w:t>(-</w:t>
      </w:r>
      <w:r w:rsidRPr="00323ACB">
        <w:rPr>
          <w:rStyle w:val="a8"/>
          <w:sz w:val="24"/>
          <w:szCs w:val="24"/>
        </w:rPr>
        <w:t>тся, -ться).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Изменение глаголов с ударным окончанием по лицам и числам.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rStyle w:val="a8"/>
          <w:sz w:val="24"/>
          <w:szCs w:val="24"/>
        </w:rPr>
      </w:pPr>
      <w:r w:rsidRPr="00323ACB">
        <w:rPr>
          <w:rStyle w:val="a9"/>
          <w:sz w:val="24"/>
          <w:szCs w:val="24"/>
        </w:rPr>
        <w:t>Наречие.</w:t>
      </w:r>
      <w:r w:rsidRPr="00323ACB">
        <w:rPr>
          <w:sz w:val="24"/>
          <w:szCs w:val="24"/>
        </w:rPr>
        <w:t xml:space="preserve"> Значение наречий в речи. Признаки действия, отвечающие на вопросы</w:t>
      </w:r>
      <w:r w:rsidRPr="00323ACB">
        <w:rPr>
          <w:rStyle w:val="a8"/>
          <w:sz w:val="24"/>
          <w:szCs w:val="24"/>
        </w:rPr>
        <w:t xml:space="preserve"> как? где? когда? куда? откуда? 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Неизменяемость наречий. Образование наречий от прилагательных</w:t>
      </w:r>
      <w:r w:rsidRPr="00323ACB">
        <w:rPr>
          <w:rStyle w:val="a8"/>
          <w:sz w:val="24"/>
          <w:szCs w:val="24"/>
        </w:rPr>
        <w:t xml:space="preserve"> (веселый — весело).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Подбор наречий к глаголу по смыслу (с опорой на иллюстрацию). Распространение предложений наречиями.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Употребление наречий для связи предложений в тексте и частей текста между собой.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30" w:name="bookmark53"/>
      <w:r w:rsidRPr="00323ACB">
        <w:rPr>
          <w:b/>
          <w:sz w:val="24"/>
          <w:szCs w:val="24"/>
        </w:rPr>
        <w:t>Предложение. Текст (9 ч)</w:t>
      </w:r>
      <w:bookmarkEnd w:id="30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Простое предложение с однородными членами без сою зов и с союзами</w:t>
      </w:r>
      <w:r w:rsidRPr="00323ACB">
        <w:rPr>
          <w:rStyle w:val="aa"/>
          <w:sz w:val="24"/>
          <w:szCs w:val="24"/>
        </w:rPr>
        <w:t xml:space="preserve"> и, а, но.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Сложное предложение без союзов и с союзами</w:t>
      </w:r>
      <w:r w:rsidRPr="00323ACB">
        <w:rPr>
          <w:rStyle w:val="aa"/>
          <w:sz w:val="24"/>
          <w:szCs w:val="24"/>
        </w:rPr>
        <w:t xml:space="preserve"> и, а, но. </w:t>
      </w:r>
      <w:r w:rsidRPr="00323ACB">
        <w:rPr>
          <w:sz w:val="24"/>
          <w:szCs w:val="24"/>
        </w:rPr>
        <w:t>Составление сложных предложений с опорой на фрагменты предложений, включающих союзы</w:t>
      </w:r>
      <w:r w:rsidRPr="00323ACB">
        <w:rPr>
          <w:rStyle w:val="aa"/>
          <w:sz w:val="24"/>
          <w:szCs w:val="24"/>
        </w:rPr>
        <w:t xml:space="preserve"> и, а, но.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Сравнение простых и сложных предложений.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Нахождение простых и сложных предложений в тексте.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Нераспространенные простые и сложные предложения. Распространение их в тексте.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31" w:name="bookmark54"/>
      <w:r w:rsidRPr="00323ACB">
        <w:rPr>
          <w:b/>
          <w:sz w:val="24"/>
          <w:szCs w:val="24"/>
        </w:rPr>
        <w:t>Повторение (9 ч)</w:t>
      </w:r>
      <w:bookmarkEnd w:id="31"/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32" w:name="bookmark55"/>
      <w:r w:rsidRPr="00323ACB">
        <w:rPr>
          <w:b/>
          <w:sz w:val="24"/>
          <w:szCs w:val="24"/>
        </w:rPr>
        <w:t>Деловое письмо (8 ч)</w:t>
      </w:r>
      <w:bookmarkEnd w:id="32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Повторение.</w:t>
      </w:r>
      <w:r w:rsidRPr="00323ACB">
        <w:rPr>
          <w:sz w:val="24"/>
          <w:szCs w:val="24"/>
        </w:rPr>
        <w:t xml:space="preserve"> Поздравление, записка, письмо, объявление, объяснительная записка.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Заявление.</w:t>
      </w:r>
      <w:r w:rsidRPr="00323ACB">
        <w:rPr>
          <w:sz w:val="24"/>
          <w:szCs w:val="24"/>
        </w:rPr>
        <w:t xml:space="preserve"> Текст заявления, его структурные части (кому, от кого; название документа, просьба заявителя, подпись, дата). Тематический словарь.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Членение текста заявления на структурные части и правильное расположение их на листе бумаги.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заявления из отдельных структурных частей.</w:t>
      </w:r>
    </w:p>
    <w:p w:rsidR="00AB0262" w:rsidRPr="00323ACB" w:rsidRDefault="00AB0262" w:rsidP="00323ACB">
      <w:pPr>
        <w:pStyle w:val="1"/>
        <w:shd w:val="clear" w:color="auto" w:fill="auto"/>
        <w:tabs>
          <w:tab w:val="left" w:pos="6178"/>
        </w:tabs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Дополнение текста заявления пропущенными структурными частями.</w:t>
      </w:r>
      <w:r w:rsidRPr="00323ACB">
        <w:rPr>
          <w:sz w:val="24"/>
          <w:szCs w:val="24"/>
        </w:rPr>
        <w:tab/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Тематика заявлений. Составление заявлений на заданные темы.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Заполнение бланков заявлений.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Расписка.</w:t>
      </w:r>
      <w:r w:rsidRPr="00323ACB">
        <w:rPr>
          <w:sz w:val="24"/>
          <w:szCs w:val="24"/>
        </w:rPr>
        <w:t xml:space="preserve"> Текст расписки, ее структурные части (название документа, содержание документа, подпись, дата). Тематический словарь.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Членение текста расписки на структурные части и правильное расположение их на листе бумаги.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расписки из отдельных структурных частей.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Дополнение расписки пропущенными структурными частями.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Тематика расписок. Составление расписок на заданные темы.</w:t>
      </w:r>
    </w:p>
    <w:p w:rsidR="00AB0262" w:rsidRPr="00323ACB" w:rsidRDefault="00AB0262" w:rsidP="00323ACB">
      <w:pPr>
        <w:pStyle w:val="40"/>
        <w:keepNext/>
        <w:keepLines/>
        <w:shd w:val="clear" w:color="auto" w:fill="auto"/>
        <w:spacing w:before="0" w:after="0" w:line="240" w:lineRule="auto"/>
        <w:ind w:firstLine="567"/>
        <w:jc w:val="center"/>
        <w:rPr>
          <w:b/>
          <w:sz w:val="24"/>
          <w:szCs w:val="24"/>
        </w:rPr>
      </w:pPr>
      <w:bookmarkStart w:id="33" w:name="bookmark56"/>
      <w:r w:rsidRPr="00323ACB">
        <w:rPr>
          <w:b/>
          <w:sz w:val="24"/>
          <w:szCs w:val="24"/>
        </w:rPr>
        <w:t>Связная речь с элементами творчества</w:t>
      </w:r>
      <w:bookmarkEnd w:id="33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Свободный диктант по тексту повествовательного характера с элементами рассуждения с использованием опорных слов.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Сочинение с опорой на картинку (описание места) и план схему: вступление; главная часть</w:t>
      </w:r>
      <w:r w:rsidRPr="00323ACB">
        <w:rPr>
          <w:rStyle w:val="a8"/>
          <w:sz w:val="24"/>
          <w:szCs w:val="24"/>
        </w:rPr>
        <w:t xml:space="preserve"> (где? что?);</w:t>
      </w:r>
      <w:r w:rsidRPr="00323ACB">
        <w:rPr>
          <w:sz w:val="24"/>
          <w:szCs w:val="24"/>
        </w:rPr>
        <w:t xml:space="preserve"> заключение.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текста с элементами рассуждения.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Продолжение рассказа по данному началу с предвари</w:t>
      </w:r>
      <w:r w:rsidRPr="00323ACB">
        <w:rPr>
          <w:sz w:val="24"/>
          <w:szCs w:val="24"/>
        </w:rPr>
        <w:softHyphen/>
        <w:t>тельным отбором лексического материала.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на материале уроков с предварительным анализом и подготовкой речевого материала.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текста на основе заглавия-темы и плана или заголовка-идеи и плана.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Сочинения с элементами рассуждения.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писем друзьям и родным с элементами рассуждения.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текста заявления.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Словарь</w:t>
      </w:r>
      <w:r w:rsidRPr="00323ACB">
        <w:rPr>
          <w:sz w:val="24"/>
          <w:szCs w:val="24"/>
        </w:rPr>
        <w:t xml:space="preserve"> 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Государство, депутат, дисциплина, документ, информа</w:t>
      </w:r>
      <w:r w:rsidRPr="00323ACB">
        <w:rPr>
          <w:sz w:val="24"/>
          <w:szCs w:val="24"/>
        </w:rPr>
        <w:softHyphen/>
      </w:r>
      <w:r w:rsidRPr="00323ACB">
        <w:rPr>
          <w:rStyle w:val="95pt0pt"/>
          <w:sz w:val="24"/>
          <w:szCs w:val="24"/>
        </w:rPr>
        <w:t>ция,</w:t>
      </w:r>
      <w:r w:rsidRPr="00323ACB">
        <w:rPr>
          <w:sz w:val="24"/>
          <w:szCs w:val="24"/>
        </w:rPr>
        <w:t xml:space="preserve"> квитанция, клиент, медаль, милиция, неожиданно, Оте</w:t>
      </w:r>
      <w:r w:rsidRPr="00323ACB">
        <w:rPr>
          <w:sz w:val="24"/>
          <w:szCs w:val="24"/>
        </w:rPr>
        <w:softHyphen/>
        <w:t>чество, память, паспорт, патриот, пациент, планета, про</w:t>
      </w:r>
      <w:r w:rsidRPr="00323ACB">
        <w:rPr>
          <w:sz w:val="24"/>
          <w:szCs w:val="24"/>
        </w:rPr>
        <w:softHyphen/>
        <w:t>фессия, секретарь, совесть, станция, территория, характер, чувство, электричество, юмор.</w:t>
      </w:r>
    </w:p>
    <w:p w:rsidR="000D60D4" w:rsidRDefault="000D60D4" w:rsidP="00323ACB">
      <w:pPr>
        <w:pStyle w:val="20"/>
        <w:keepNext/>
        <w:keepLines/>
        <w:shd w:val="clear" w:color="auto" w:fill="auto"/>
        <w:spacing w:before="0" w:after="0" w:line="240" w:lineRule="auto"/>
        <w:ind w:right="140" w:firstLine="567"/>
        <w:rPr>
          <w:rStyle w:val="218pt"/>
          <w:b/>
          <w:sz w:val="24"/>
          <w:szCs w:val="24"/>
        </w:rPr>
      </w:pPr>
    </w:p>
    <w:p w:rsidR="00AB0262" w:rsidRPr="00323ACB" w:rsidRDefault="00AB0262" w:rsidP="00323ACB">
      <w:pPr>
        <w:pStyle w:val="20"/>
        <w:keepNext/>
        <w:keepLines/>
        <w:shd w:val="clear" w:color="auto" w:fill="auto"/>
        <w:spacing w:before="0" w:after="0" w:line="240" w:lineRule="auto"/>
        <w:ind w:right="140" w:firstLine="567"/>
        <w:rPr>
          <w:b/>
          <w:sz w:val="24"/>
          <w:szCs w:val="24"/>
        </w:rPr>
      </w:pPr>
      <w:r w:rsidRPr="00323ACB">
        <w:rPr>
          <w:rStyle w:val="218pt"/>
          <w:b/>
          <w:sz w:val="24"/>
          <w:szCs w:val="24"/>
        </w:rPr>
        <w:t>9</w:t>
      </w:r>
      <w:r w:rsidRPr="00323ACB">
        <w:rPr>
          <w:b/>
          <w:sz w:val="24"/>
          <w:szCs w:val="24"/>
        </w:rPr>
        <w:t xml:space="preserve"> КЛАСС</w:t>
      </w:r>
    </w:p>
    <w:p w:rsidR="00AB0262" w:rsidRPr="00323ACB" w:rsidRDefault="00AB0262" w:rsidP="00323ACB">
      <w:pPr>
        <w:pStyle w:val="20"/>
        <w:keepNext/>
        <w:keepLines/>
        <w:shd w:val="clear" w:color="auto" w:fill="auto"/>
        <w:spacing w:before="0" w:after="0" w:line="240" w:lineRule="auto"/>
        <w:ind w:right="140" w:firstLine="567"/>
        <w:rPr>
          <w:b/>
          <w:sz w:val="24"/>
          <w:szCs w:val="24"/>
        </w:rPr>
      </w:pPr>
      <w:bookmarkStart w:id="34" w:name="bookmark64"/>
      <w:r w:rsidRPr="00323ACB">
        <w:rPr>
          <w:b/>
          <w:sz w:val="24"/>
          <w:szCs w:val="24"/>
        </w:rPr>
        <w:t>Предложение. Текст (5 ч)</w:t>
      </w:r>
      <w:bookmarkEnd w:id="34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Повторение.</w:t>
      </w:r>
      <w:r w:rsidRPr="00323ACB">
        <w:rPr>
          <w:sz w:val="24"/>
          <w:szCs w:val="24"/>
        </w:rPr>
        <w:t xml:space="preserve"> Простые и сложные предложения без союзов и с союзами</w:t>
      </w:r>
      <w:r w:rsidRPr="00323ACB">
        <w:rPr>
          <w:rStyle w:val="aa"/>
          <w:sz w:val="24"/>
          <w:szCs w:val="24"/>
        </w:rPr>
        <w:t xml:space="preserve"> и, а, но.</w:t>
      </w:r>
      <w:r w:rsidRPr="00323ACB">
        <w:rPr>
          <w:sz w:val="24"/>
          <w:szCs w:val="24"/>
        </w:rPr>
        <w:t xml:space="preserve"> Знаки препинания.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>Обращение. Использование обращения в диалоге. Использование простых и сложных предложений в структуре текста.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sz w:val="24"/>
          <w:szCs w:val="24"/>
        </w:rPr>
        <w:t xml:space="preserve">Дополнение текста недостающими сведениями (фактами, примерами) с опорой на рисунок. 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4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35" w:name="bookmark65"/>
      <w:r w:rsidRPr="00323ACB">
        <w:rPr>
          <w:b/>
          <w:sz w:val="24"/>
          <w:szCs w:val="24"/>
        </w:rPr>
        <w:t>Слово. Текст (72 ч)</w:t>
      </w:r>
      <w:bookmarkEnd w:id="35"/>
    </w:p>
    <w:p w:rsidR="00AB0262" w:rsidRPr="00323ACB" w:rsidRDefault="00AB0262" w:rsidP="00323ACB">
      <w:pPr>
        <w:pStyle w:val="60"/>
        <w:shd w:val="clear" w:color="auto" w:fill="auto"/>
        <w:spacing w:before="0" w:after="0" w:line="240" w:lineRule="auto"/>
        <w:ind w:firstLine="567"/>
        <w:jc w:val="center"/>
        <w:rPr>
          <w:b/>
          <w:sz w:val="24"/>
          <w:szCs w:val="24"/>
        </w:rPr>
      </w:pPr>
      <w:r w:rsidRPr="00323ACB">
        <w:rPr>
          <w:b/>
          <w:sz w:val="24"/>
          <w:szCs w:val="24"/>
        </w:rPr>
        <w:t>Состав слова (7 ч)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Способы образования слов с помощью приставок и суф</w:t>
      </w:r>
      <w:r w:rsidRPr="00323ACB">
        <w:rPr>
          <w:sz w:val="24"/>
          <w:szCs w:val="24"/>
        </w:rPr>
        <w:softHyphen/>
        <w:t>фиксов. Подбор однокоренных слов.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Сложные слова с соединительными гласными и без них. Сложносокращенные слова</w:t>
      </w:r>
      <w:r w:rsidRPr="00323ACB">
        <w:rPr>
          <w:rStyle w:val="a8"/>
          <w:sz w:val="24"/>
          <w:szCs w:val="24"/>
        </w:rPr>
        <w:t xml:space="preserve"> (НТВ, АТС). </w:t>
      </w:r>
      <w:r w:rsidRPr="00323ACB">
        <w:rPr>
          <w:sz w:val="24"/>
          <w:szCs w:val="24"/>
        </w:rPr>
        <w:t>Использование в тексте сложных и сложносокращенных слов.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3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36" w:name="bookmark66"/>
      <w:r w:rsidRPr="00323ACB">
        <w:rPr>
          <w:b/>
          <w:sz w:val="24"/>
          <w:szCs w:val="24"/>
        </w:rPr>
        <w:t>Части речи (65 ч)</w:t>
      </w:r>
      <w:bookmarkEnd w:id="36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Существительное.</w:t>
      </w:r>
      <w:r w:rsidRPr="00323ACB">
        <w:rPr>
          <w:sz w:val="24"/>
          <w:szCs w:val="24"/>
        </w:rPr>
        <w:t xml:space="preserve"> Значение существительных в речи. Смысловые группы существительных.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сочетаний существительного с существитель</w:t>
      </w:r>
      <w:r w:rsidRPr="00323ACB">
        <w:rPr>
          <w:sz w:val="24"/>
          <w:szCs w:val="24"/>
        </w:rPr>
        <w:softHyphen/>
        <w:t>ным. Определение падежа и окончания зависимого слова.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Несклоняемые существительные. Определение их рода. Согласование прилагательного и глагола прошедшего време</w:t>
      </w:r>
      <w:r w:rsidRPr="00323ACB">
        <w:rPr>
          <w:sz w:val="24"/>
          <w:szCs w:val="24"/>
        </w:rPr>
        <w:softHyphen/>
        <w:t>ни с несклоняемыми существительными. Тематический под</w:t>
      </w:r>
      <w:r w:rsidRPr="00323ACB">
        <w:rPr>
          <w:sz w:val="24"/>
          <w:szCs w:val="24"/>
        </w:rPr>
        <w:softHyphen/>
        <w:t>бор несклоняемых существительных.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Дополнение диалога завершающими репликами двух со</w:t>
      </w:r>
      <w:r w:rsidRPr="00323ACB">
        <w:rPr>
          <w:sz w:val="24"/>
          <w:szCs w:val="24"/>
        </w:rPr>
        <w:softHyphen/>
        <w:t>беседников.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Прилагательное.</w:t>
      </w:r>
      <w:r w:rsidRPr="00323ACB">
        <w:rPr>
          <w:sz w:val="24"/>
          <w:szCs w:val="24"/>
        </w:rPr>
        <w:t xml:space="preserve"> Значение прилагательных в речи. Употребление прилагательных в прямом и переносном зна</w:t>
      </w:r>
      <w:r w:rsidRPr="00323ACB">
        <w:rPr>
          <w:sz w:val="24"/>
          <w:szCs w:val="24"/>
        </w:rPr>
        <w:softHyphen/>
        <w:t>чении.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Согласование прилагательного с существительным в роде, числе и падеже. Правописание падежных окончаний прила</w:t>
      </w:r>
      <w:r w:rsidRPr="00323ACB">
        <w:rPr>
          <w:sz w:val="24"/>
          <w:szCs w:val="24"/>
        </w:rPr>
        <w:softHyphen/>
        <w:t>гательных.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Включение прилагательных в описание портрета (с опо</w:t>
      </w:r>
      <w:r w:rsidRPr="00323ACB">
        <w:rPr>
          <w:sz w:val="24"/>
          <w:szCs w:val="24"/>
        </w:rPr>
        <w:softHyphen/>
        <w:t>рой на иллюстрацию, репродукцию картины).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Создание диалога на основе повествовательного текста с опорой на структурную схему диалога.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Прилагательные на</w:t>
      </w:r>
      <w:r w:rsidRPr="00323ACB">
        <w:rPr>
          <w:rStyle w:val="aa"/>
          <w:sz w:val="24"/>
          <w:szCs w:val="24"/>
        </w:rPr>
        <w:t xml:space="preserve"> -ий, -ье, -ья, -ьи.</w:t>
      </w:r>
      <w:r w:rsidRPr="00323ACB">
        <w:rPr>
          <w:sz w:val="24"/>
          <w:szCs w:val="24"/>
        </w:rPr>
        <w:t xml:space="preserve"> Их правописание.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Выписывание из текста словосочетаний с прилагательны</w:t>
      </w:r>
      <w:r w:rsidRPr="00323ACB">
        <w:rPr>
          <w:sz w:val="24"/>
          <w:szCs w:val="24"/>
        </w:rPr>
        <w:softHyphen/>
        <w:t>ми. Восстановление текста по выписанным словосочетаниям.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Местоимение.</w:t>
      </w:r>
      <w:r w:rsidRPr="00323ACB">
        <w:rPr>
          <w:sz w:val="24"/>
          <w:szCs w:val="24"/>
        </w:rPr>
        <w:t xml:space="preserve"> Значение местоимений в речи.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личных местоимений с предлогами.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Письменный пересказ текста на основе коллективно со</w:t>
      </w:r>
      <w:r w:rsidRPr="00323ACB">
        <w:rPr>
          <w:sz w:val="24"/>
          <w:szCs w:val="24"/>
        </w:rPr>
        <w:softHyphen/>
        <w:t>ставленного плана и выписанных словосочетаний с место</w:t>
      </w:r>
      <w:r w:rsidRPr="00323ACB">
        <w:rPr>
          <w:sz w:val="24"/>
          <w:szCs w:val="24"/>
        </w:rPr>
        <w:softHyphen/>
        <w:t>имениями к каждому пункту плана.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Глагол.</w:t>
      </w:r>
      <w:r w:rsidRPr="00323ACB">
        <w:rPr>
          <w:sz w:val="24"/>
          <w:szCs w:val="24"/>
        </w:rPr>
        <w:t xml:space="preserve"> Значение глаголов в речи. Лексические группы глаголов. Употребление глаголов в прямом и переносном значении, включение их в описание картины (по данной ре</w:t>
      </w:r>
      <w:r w:rsidRPr="00323ACB">
        <w:rPr>
          <w:sz w:val="24"/>
          <w:szCs w:val="24"/>
        </w:rPr>
        <w:softHyphen/>
        <w:t>продукции).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Изменение глаголов по лицам и числам. Трудные случаи правописания глаголов: глаголы неопределенной формы на -</w:t>
      </w:r>
      <w:r w:rsidRPr="00323ACB">
        <w:rPr>
          <w:rStyle w:val="a8"/>
          <w:sz w:val="24"/>
          <w:szCs w:val="24"/>
        </w:rPr>
        <w:t>чь</w:t>
      </w:r>
      <w:r w:rsidRPr="00323ACB">
        <w:rPr>
          <w:sz w:val="24"/>
          <w:szCs w:val="24"/>
        </w:rPr>
        <w:t xml:space="preserve">, различение глаголов на      </w:t>
      </w:r>
      <w:r w:rsidRPr="00323ACB">
        <w:rPr>
          <w:rStyle w:val="a8"/>
          <w:sz w:val="24"/>
          <w:szCs w:val="24"/>
        </w:rPr>
        <w:t xml:space="preserve"> -тся</w:t>
      </w:r>
      <w:r w:rsidRPr="00323ACB">
        <w:rPr>
          <w:sz w:val="24"/>
          <w:szCs w:val="24"/>
        </w:rPr>
        <w:t xml:space="preserve"> и -</w:t>
      </w:r>
      <w:r w:rsidRPr="00323ACB">
        <w:rPr>
          <w:rStyle w:val="a8"/>
          <w:sz w:val="24"/>
          <w:szCs w:val="24"/>
        </w:rPr>
        <w:t>ться</w:t>
      </w:r>
      <w:r w:rsidRPr="00323ACB">
        <w:rPr>
          <w:sz w:val="24"/>
          <w:szCs w:val="24"/>
        </w:rPr>
        <w:t>, написание , глаголов 2-го липа единственного числа.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Включение в диалог слов автора, данных отдельно и ха</w:t>
      </w:r>
      <w:r w:rsidRPr="00323ACB">
        <w:rPr>
          <w:sz w:val="24"/>
          <w:szCs w:val="24"/>
        </w:rPr>
        <w:softHyphen/>
        <w:t>рактеризующих речь участников диалога.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Краткий письменный пересказ текста по вопросам. Повелительная форма глаголов.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Использование в диалоге глаголов</w:t>
      </w:r>
      <w:r w:rsidRPr="00323ACB">
        <w:rPr>
          <w:rStyle w:val="9pt0pt"/>
          <w:sz w:val="24"/>
          <w:szCs w:val="24"/>
        </w:rPr>
        <w:t xml:space="preserve"> в</w:t>
      </w:r>
      <w:r w:rsidRPr="00323ACB">
        <w:rPr>
          <w:sz w:val="24"/>
          <w:szCs w:val="24"/>
        </w:rPr>
        <w:t xml:space="preserve"> повелительной форме.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Наречие.</w:t>
      </w:r>
      <w:r w:rsidRPr="00323ACB">
        <w:rPr>
          <w:sz w:val="24"/>
          <w:szCs w:val="24"/>
        </w:rPr>
        <w:t xml:space="preserve"> Значение наречий в речи. Наречия, характеризующие глаголы речи. Наречия, противоположные по значе</w:t>
      </w:r>
      <w:r w:rsidRPr="00323ACB">
        <w:rPr>
          <w:sz w:val="24"/>
          <w:szCs w:val="24"/>
        </w:rPr>
        <w:softHyphen/>
        <w:t>нию. Употребление сочетаний глаголов с наречиями в прямом и переносном значении.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наречий на</w:t>
      </w:r>
      <w:r w:rsidRPr="00323ACB">
        <w:rPr>
          <w:rStyle w:val="a9"/>
          <w:sz w:val="24"/>
          <w:szCs w:val="24"/>
        </w:rPr>
        <w:t xml:space="preserve"> -а</w:t>
      </w:r>
      <w:r w:rsidRPr="00323ACB">
        <w:rPr>
          <w:sz w:val="24"/>
          <w:szCs w:val="24"/>
        </w:rPr>
        <w:t xml:space="preserve"> и</w:t>
      </w:r>
      <w:r w:rsidRPr="00323ACB">
        <w:rPr>
          <w:rStyle w:val="a9"/>
          <w:sz w:val="24"/>
          <w:szCs w:val="24"/>
        </w:rPr>
        <w:t xml:space="preserve"> -о</w:t>
      </w:r>
      <w:r w:rsidRPr="00323ACB">
        <w:rPr>
          <w:sz w:val="24"/>
          <w:szCs w:val="24"/>
        </w:rPr>
        <w:t xml:space="preserve"> с проверкой их существительным</w:t>
      </w:r>
      <w:r w:rsidRPr="00323ACB">
        <w:rPr>
          <w:rStyle w:val="a8"/>
          <w:sz w:val="24"/>
          <w:szCs w:val="24"/>
        </w:rPr>
        <w:t xml:space="preserve"> (с окна, на окно, слева, направо).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Выписывание словосочетаний с наречиями. Восстановле</w:t>
      </w:r>
      <w:r w:rsidRPr="00323ACB">
        <w:rPr>
          <w:sz w:val="24"/>
          <w:szCs w:val="24"/>
        </w:rPr>
        <w:softHyphen/>
        <w:t>ние текста по выписанным словосочетаниям.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Числительное.</w:t>
      </w:r>
      <w:r w:rsidRPr="00323ACB">
        <w:rPr>
          <w:sz w:val="24"/>
          <w:szCs w:val="24"/>
        </w:rPr>
        <w:t xml:space="preserve"> Понятие о числительном как части речи. Случаи употребления в устной и письменной речи.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Правописание числительных: от 5 до 20, 30; от 50 до 80; от 100 до 900.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Составные числительные, их правописание.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2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37" w:name="bookmark67"/>
      <w:r w:rsidRPr="00323ACB">
        <w:rPr>
          <w:b/>
          <w:sz w:val="24"/>
          <w:szCs w:val="24"/>
        </w:rPr>
        <w:t>Предложение. Текст (8 ч)</w:t>
      </w:r>
      <w:bookmarkEnd w:id="37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Простое предложение, его характеристика. Сложное предложение, его характеристика.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Сложное предложение с союзами</w:t>
      </w:r>
      <w:r w:rsidRPr="00323ACB">
        <w:rPr>
          <w:rStyle w:val="aa"/>
          <w:sz w:val="24"/>
          <w:szCs w:val="24"/>
        </w:rPr>
        <w:t xml:space="preserve"> что, чтобы, потому </w:t>
      </w:r>
      <w:r w:rsidRPr="00323ACB">
        <w:rPr>
          <w:rStyle w:val="a8"/>
          <w:b/>
          <w:sz w:val="24"/>
          <w:szCs w:val="24"/>
        </w:rPr>
        <w:t>что</w:t>
      </w:r>
      <w:r w:rsidRPr="00323ACB">
        <w:rPr>
          <w:rStyle w:val="a8"/>
          <w:sz w:val="24"/>
          <w:szCs w:val="24"/>
        </w:rPr>
        <w:t>,</w:t>
      </w:r>
      <w:r w:rsidRPr="00323ACB">
        <w:rPr>
          <w:rStyle w:val="aa"/>
          <w:sz w:val="24"/>
          <w:szCs w:val="24"/>
        </w:rPr>
        <w:t xml:space="preserve"> когда.</w:t>
      </w:r>
      <w:r w:rsidRPr="00323ACB">
        <w:rPr>
          <w:sz w:val="24"/>
          <w:szCs w:val="24"/>
        </w:rPr>
        <w:t xml:space="preserve"> Выделение главных и второстепенных членов в частях сложного предложения. Построение сложных пред</w:t>
      </w:r>
      <w:r w:rsidRPr="00323ACB">
        <w:rPr>
          <w:sz w:val="24"/>
          <w:szCs w:val="24"/>
        </w:rPr>
        <w:softHyphen/>
        <w:t>ложений. Составление сложных предложений с опорой на фрагменты, включающие союзы</w:t>
      </w:r>
      <w:r w:rsidRPr="00323ACB">
        <w:rPr>
          <w:rStyle w:val="aa"/>
          <w:sz w:val="24"/>
          <w:szCs w:val="24"/>
        </w:rPr>
        <w:t xml:space="preserve"> что, чтобы, потому что, </w:t>
      </w:r>
      <w:r w:rsidRPr="00323ACB">
        <w:rPr>
          <w:rStyle w:val="a8"/>
          <w:b/>
          <w:sz w:val="24"/>
          <w:szCs w:val="24"/>
        </w:rPr>
        <w:t>когда</w:t>
      </w:r>
      <w:r w:rsidRPr="00323ACB">
        <w:rPr>
          <w:rStyle w:val="a8"/>
          <w:sz w:val="24"/>
          <w:szCs w:val="24"/>
        </w:rPr>
        <w:t>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Текст.</w:t>
      </w:r>
      <w:r w:rsidRPr="00323ACB">
        <w:rPr>
          <w:sz w:val="24"/>
          <w:szCs w:val="24"/>
        </w:rPr>
        <w:t xml:space="preserve"> Повторение пройденного.</w:t>
      </w:r>
    </w:p>
    <w:p w:rsidR="00AB0262" w:rsidRPr="00323ACB" w:rsidRDefault="00AB0262" w:rsidP="00323ACB">
      <w:pPr>
        <w:pStyle w:val="2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38" w:name="bookmark68"/>
      <w:r w:rsidRPr="00323ACB">
        <w:rPr>
          <w:b/>
          <w:sz w:val="24"/>
          <w:szCs w:val="24"/>
        </w:rPr>
        <w:t>Повторение (8 ч)</w:t>
      </w:r>
      <w:bookmarkEnd w:id="38"/>
    </w:p>
    <w:p w:rsidR="00AB0262" w:rsidRPr="00323ACB" w:rsidRDefault="00AB0262" w:rsidP="00323ACB">
      <w:pPr>
        <w:pStyle w:val="20"/>
        <w:keepNext/>
        <w:keepLines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bookmarkStart w:id="39" w:name="bookmark69"/>
      <w:r w:rsidRPr="00323ACB">
        <w:rPr>
          <w:b/>
          <w:sz w:val="24"/>
          <w:szCs w:val="24"/>
        </w:rPr>
        <w:t>Деловое письмо (8 ч)</w:t>
      </w:r>
      <w:bookmarkEnd w:id="39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Повторение.</w:t>
      </w:r>
      <w:r w:rsidRPr="00323ACB">
        <w:rPr>
          <w:sz w:val="24"/>
          <w:szCs w:val="24"/>
        </w:rPr>
        <w:t xml:space="preserve"> Письмо, объявление, объяснительная запис</w:t>
      </w:r>
      <w:r w:rsidRPr="00323ACB">
        <w:rPr>
          <w:sz w:val="24"/>
          <w:szCs w:val="24"/>
        </w:rPr>
        <w:softHyphen/>
        <w:t>ка, заявление, расписка.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Доверенность.</w:t>
      </w:r>
      <w:r w:rsidRPr="00323ACB">
        <w:rPr>
          <w:sz w:val="24"/>
          <w:szCs w:val="24"/>
        </w:rPr>
        <w:t xml:space="preserve"> Текст доверенности, ее структурные части. Тематический словарь.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Членение текста доверенности на структурные части и правильное расположение их на листе бумаги.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2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доверенности из отдельных структурных ча</w:t>
      </w:r>
      <w:r w:rsidRPr="00323ACB">
        <w:rPr>
          <w:sz w:val="24"/>
          <w:szCs w:val="24"/>
        </w:rPr>
        <w:softHyphen/>
        <w:t>стей.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Дополнение текста доверенности пропущенными структурными частями.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Тематика доверенностей. Составление данного документа на заданные темы. Заполнение бланков доверенности.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Автобиография.</w:t>
      </w:r>
      <w:r w:rsidRPr="00323ACB">
        <w:rPr>
          <w:sz w:val="24"/>
          <w:szCs w:val="24"/>
        </w:rPr>
        <w:t xml:space="preserve"> Текст автобиографии, ее структурные части. Тематический словарь.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Членение текста автобиографии на структурные части правильное расположение их на листе бумаги.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автобиографии из отдельных структурных частей.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Дополнение текста автобиографии пропущенными структурными частями.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автобиографии по образцу, вопросам и самостоятельно.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Внесение автобиографических данных в различные документы. Заполнение бланков автобиографическими данными.</w:t>
      </w:r>
    </w:p>
    <w:p w:rsidR="00AB0262" w:rsidRPr="00323ACB" w:rsidRDefault="00AB0262" w:rsidP="00323ACB">
      <w:pPr>
        <w:pStyle w:val="40"/>
        <w:keepNext/>
        <w:keepLines/>
        <w:shd w:val="clear" w:color="auto" w:fill="auto"/>
        <w:spacing w:before="0" w:after="0" w:line="240" w:lineRule="auto"/>
        <w:ind w:firstLine="567"/>
        <w:jc w:val="center"/>
        <w:rPr>
          <w:b/>
          <w:sz w:val="24"/>
          <w:szCs w:val="24"/>
        </w:rPr>
      </w:pPr>
      <w:bookmarkStart w:id="40" w:name="bookmark70"/>
      <w:r w:rsidRPr="00323ACB">
        <w:rPr>
          <w:b/>
          <w:sz w:val="24"/>
          <w:szCs w:val="24"/>
        </w:rPr>
        <w:t>Связная речь с элементами творчества</w:t>
      </w:r>
      <w:bookmarkEnd w:id="40"/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текста (с элементами художественного описания) с предварительной отработкой всех его компонентов. Использование образных средств языка.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Изложение статьи учебника географии или естествознания.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Сочинение повествовательного характера с опорой на се</w:t>
      </w:r>
      <w:r w:rsidRPr="00323ACB">
        <w:rPr>
          <w:sz w:val="24"/>
          <w:szCs w:val="24"/>
        </w:rPr>
        <w:softHyphen/>
        <w:t>рию сюжетных картинок (комиксов) с предварительной отра</w:t>
      </w:r>
      <w:r w:rsidRPr="00323ACB">
        <w:rPr>
          <w:sz w:val="24"/>
          <w:szCs w:val="24"/>
        </w:rPr>
        <w:softHyphen/>
        <w:t>боткой сюжета и словаря.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Коллективное описание героя на материале уроков чтения с предварительной отработкой содержания и речевого оформ</w:t>
      </w:r>
      <w:r w:rsidRPr="00323ACB">
        <w:rPr>
          <w:sz w:val="24"/>
          <w:szCs w:val="24"/>
        </w:rPr>
        <w:softHyphen/>
        <w:t>ления текста.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Сочинение-повествование по картине известного художника с коллективной отработкой плана и словаря к каждому пункту плана.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Коллективное сочинение по картине с изображением пей</w:t>
      </w:r>
      <w:r w:rsidRPr="00323ACB">
        <w:rPr>
          <w:sz w:val="24"/>
          <w:szCs w:val="24"/>
        </w:rPr>
        <w:softHyphen/>
        <w:t>зажа. Составление плана описания, подбор образных средств языка.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4"/>
          <w:szCs w:val="24"/>
        </w:rPr>
      </w:pPr>
      <w:r w:rsidRPr="00323ACB">
        <w:rPr>
          <w:sz w:val="24"/>
          <w:szCs w:val="24"/>
        </w:rPr>
        <w:t>Сочинение с элементами рассуждения на материале уро</w:t>
      </w:r>
      <w:r w:rsidRPr="00323ACB">
        <w:rPr>
          <w:sz w:val="24"/>
          <w:szCs w:val="24"/>
        </w:rPr>
        <w:softHyphen/>
        <w:t>ков труда. Предварительная отработка плана и словаря.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Сочинение творческого характера.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sz w:val="24"/>
          <w:szCs w:val="24"/>
        </w:rPr>
        <w:t>Составление автобиографии по данному плану.</w:t>
      </w:r>
    </w:p>
    <w:p w:rsidR="00AB0262" w:rsidRPr="00323ACB" w:rsidRDefault="00AB0262" w:rsidP="00323ACB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23ACB">
        <w:rPr>
          <w:rStyle w:val="a9"/>
          <w:sz w:val="24"/>
          <w:szCs w:val="24"/>
        </w:rPr>
        <w:t>Словарь</w:t>
      </w:r>
      <w:r w:rsidRPr="00323ACB">
        <w:rPr>
          <w:sz w:val="24"/>
          <w:szCs w:val="24"/>
        </w:rPr>
        <w:t xml:space="preserve"> </w:t>
      </w:r>
    </w:p>
    <w:p w:rsidR="009C33FB" w:rsidRPr="00323ACB" w:rsidRDefault="00AB0262" w:rsidP="00323ACB">
      <w:pPr>
        <w:pStyle w:val="1"/>
        <w:shd w:val="clear" w:color="auto" w:fill="auto"/>
        <w:spacing w:before="0" w:line="240" w:lineRule="auto"/>
        <w:ind w:right="100" w:firstLine="567"/>
        <w:rPr>
          <w:sz w:val="28"/>
          <w:szCs w:val="28"/>
        </w:rPr>
      </w:pPr>
      <w:r w:rsidRPr="00323ACB">
        <w:rPr>
          <w:sz w:val="24"/>
          <w:szCs w:val="24"/>
        </w:rPr>
        <w:t>Автобиография, авторитет, аккуратно, безопасность, веж</w:t>
      </w:r>
      <w:r w:rsidRPr="00323ACB">
        <w:rPr>
          <w:sz w:val="24"/>
          <w:szCs w:val="24"/>
        </w:rPr>
        <w:softHyphen/>
        <w:t>ливый, ветеран, владелец, дубликат, жестокость, иждивенец, изредка, кафе, компьютер, конфликт, мужество, население, национальность, независимость, обязанность, отдых, резуль</w:t>
      </w:r>
      <w:r w:rsidRPr="00323ACB">
        <w:rPr>
          <w:sz w:val="24"/>
          <w:szCs w:val="24"/>
        </w:rPr>
        <w:softHyphen/>
        <w:t>тат, Сбербанк, свидетельство, торжественный, традиция.</w:t>
      </w:r>
    </w:p>
    <w:p w:rsidR="000D60D4" w:rsidRDefault="000D60D4" w:rsidP="00DF1955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137" w:rsidRPr="00DF1955" w:rsidRDefault="003A0048" w:rsidP="00DF1955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412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357412" w:rsidRPr="00357412">
        <w:rPr>
          <w:rFonts w:ascii="Times New Roman" w:hAnsi="Times New Roman" w:cs="Times New Roman"/>
          <w:b/>
          <w:sz w:val="24"/>
          <w:szCs w:val="24"/>
        </w:rPr>
        <w:t xml:space="preserve"> курса</w:t>
      </w:r>
    </w:p>
    <w:p w:rsidR="00357412" w:rsidRDefault="00E65137" w:rsidP="0035741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 класс</w:t>
      </w:r>
    </w:p>
    <w:p w:rsidR="000D60D4" w:rsidRDefault="000D60D4" w:rsidP="0035741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69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2"/>
        <w:gridCol w:w="3341"/>
        <w:gridCol w:w="2342"/>
      </w:tblGrid>
      <w:tr w:rsidR="00E65137" w:rsidRPr="00E65137" w:rsidTr="006D673D">
        <w:trPr>
          <w:trHeight w:val="413"/>
          <w:jc w:val="center"/>
        </w:trPr>
        <w:tc>
          <w:tcPr>
            <w:tcW w:w="12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0D60D4" w:rsidRDefault="00E65137" w:rsidP="00E6513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0D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0D60D4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1195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D60D4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0D60D4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10" w:right="14" w:firstLine="442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D60D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65137" w:rsidRPr="00E65137" w:rsidTr="006D673D">
        <w:trPr>
          <w:trHeight w:hRule="exact" w:val="288"/>
          <w:jc w:val="center"/>
        </w:trPr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Звуки и буквы. Текст.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74" w:right="2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65137" w:rsidRPr="00E65137" w:rsidTr="006D673D">
        <w:trPr>
          <w:trHeight w:hRule="exact" w:val="283"/>
          <w:jc w:val="center"/>
        </w:trPr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Предложение. Текст</w:t>
            </w: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74" w:right="2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5137" w:rsidRPr="00E65137" w:rsidTr="006D673D">
        <w:trPr>
          <w:trHeight w:hRule="exact" w:val="287"/>
          <w:jc w:val="center"/>
        </w:trPr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right="162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Состав слова. 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74" w:right="2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right="24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5137" w:rsidRPr="00E65137" w:rsidTr="006D673D">
        <w:trPr>
          <w:trHeight w:hRule="exact" w:val="293"/>
          <w:jc w:val="center"/>
        </w:trPr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right="162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74" w:right="2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E65137" w:rsidRPr="00E65137" w:rsidTr="006D673D">
        <w:trPr>
          <w:trHeight w:hRule="exact" w:val="283"/>
          <w:jc w:val="center"/>
        </w:trPr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Предложение. Текст</w:t>
            </w: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74" w:right="2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65137" w:rsidRPr="00E65137" w:rsidTr="006D673D">
        <w:trPr>
          <w:trHeight w:hRule="exact" w:val="288"/>
          <w:jc w:val="center"/>
        </w:trPr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74" w:right="2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65137" w:rsidRPr="00E65137" w:rsidTr="006D673D">
        <w:trPr>
          <w:trHeight w:hRule="exact" w:val="293"/>
          <w:jc w:val="center"/>
        </w:trPr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137" w:rsidRPr="00E65137" w:rsidRDefault="00E65137" w:rsidP="00E651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74" w:right="24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51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</w:tbl>
    <w:p w:rsidR="00E65137" w:rsidRDefault="00E65137" w:rsidP="0035741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54797" w:rsidRDefault="00154797" w:rsidP="0035741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65137" w:rsidRDefault="00E65137" w:rsidP="0035741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 класс</w:t>
      </w:r>
    </w:p>
    <w:p w:rsidR="000D60D4" w:rsidRDefault="000D60D4" w:rsidP="0035741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5"/>
        <w:gridCol w:w="3261"/>
        <w:gridCol w:w="2268"/>
      </w:tblGrid>
      <w:tr w:rsidR="00BA0DFB" w:rsidTr="006D673D">
        <w:trPr>
          <w:jc w:val="center"/>
        </w:trPr>
        <w:tc>
          <w:tcPr>
            <w:tcW w:w="1275" w:type="dxa"/>
          </w:tcPr>
          <w:p w:rsidR="00BA0DFB" w:rsidRDefault="00BA0DFB" w:rsidP="00BA0D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A0DFB"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3261" w:type="dxa"/>
          </w:tcPr>
          <w:p w:rsidR="00BA0DFB" w:rsidRDefault="00E65137" w:rsidP="00E6513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A0DFB">
              <w:rPr>
                <w:rFonts w:ascii="Times New Roman" w:hAnsi="Times New Roman"/>
                <w:b/>
                <w:sz w:val="24"/>
              </w:rPr>
              <w:t>Р</w:t>
            </w:r>
            <w:r w:rsidR="00BA0DFB" w:rsidRPr="00BA0DFB">
              <w:rPr>
                <w:rFonts w:ascii="Times New Roman" w:hAnsi="Times New Roman"/>
                <w:b/>
                <w:sz w:val="24"/>
              </w:rPr>
              <w:t>аздел</w:t>
            </w:r>
          </w:p>
          <w:p w:rsidR="00E65137" w:rsidRDefault="00E65137" w:rsidP="00E6513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68" w:type="dxa"/>
          </w:tcPr>
          <w:p w:rsidR="00BA0DFB" w:rsidRDefault="00BA0DFB" w:rsidP="00BA0D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Кол-во часов</w:t>
            </w:r>
          </w:p>
        </w:tc>
      </w:tr>
      <w:tr w:rsidR="00BA0DFB" w:rsidTr="006D673D">
        <w:trPr>
          <w:jc w:val="center"/>
        </w:trPr>
        <w:tc>
          <w:tcPr>
            <w:tcW w:w="1275" w:type="dxa"/>
          </w:tcPr>
          <w:p w:rsidR="00BA0DFB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61" w:type="dxa"/>
          </w:tcPr>
          <w:p w:rsidR="00BA0DFB" w:rsidRPr="00E65137" w:rsidRDefault="00BA0DFB" w:rsidP="00E65137">
            <w:pPr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Повторение.</w:t>
            </w:r>
          </w:p>
        </w:tc>
        <w:tc>
          <w:tcPr>
            <w:tcW w:w="2268" w:type="dxa"/>
          </w:tcPr>
          <w:p w:rsidR="00BA0DFB" w:rsidRPr="00E65137" w:rsidRDefault="00BA0DFB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6</w:t>
            </w:r>
          </w:p>
        </w:tc>
      </w:tr>
      <w:tr w:rsidR="00BA0DFB" w:rsidTr="006D673D">
        <w:trPr>
          <w:jc w:val="center"/>
        </w:trPr>
        <w:tc>
          <w:tcPr>
            <w:tcW w:w="1275" w:type="dxa"/>
          </w:tcPr>
          <w:p w:rsidR="00BA0DFB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61" w:type="dxa"/>
          </w:tcPr>
          <w:p w:rsidR="00BA0DFB" w:rsidRPr="00E65137" w:rsidRDefault="00BA0DFB" w:rsidP="00E65137">
            <w:pPr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Звуки и буквы.</w:t>
            </w:r>
          </w:p>
        </w:tc>
        <w:tc>
          <w:tcPr>
            <w:tcW w:w="2268" w:type="dxa"/>
          </w:tcPr>
          <w:p w:rsidR="00BA0DFB" w:rsidRPr="00E65137" w:rsidRDefault="00BA0DFB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6</w:t>
            </w:r>
          </w:p>
        </w:tc>
      </w:tr>
      <w:tr w:rsidR="00BA0DFB" w:rsidTr="006D673D">
        <w:trPr>
          <w:jc w:val="center"/>
        </w:trPr>
        <w:tc>
          <w:tcPr>
            <w:tcW w:w="1275" w:type="dxa"/>
          </w:tcPr>
          <w:p w:rsidR="00BA0DFB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61" w:type="dxa"/>
          </w:tcPr>
          <w:p w:rsidR="00BA0DFB" w:rsidRPr="00E65137" w:rsidRDefault="00BA0DFB" w:rsidP="00E65137">
            <w:pPr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Состав слова.</w:t>
            </w:r>
          </w:p>
        </w:tc>
        <w:tc>
          <w:tcPr>
            <w:tcW w:w="2268" w:type="dxa"/>
          </w:tcPr>
          <w:p w:rsidR="00BA0DFB" w:rsidRPr="00E65137" w:rsidRDefault="00BA0DFB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21</w:t>
            </w:r>
          </w:p>
        </w:tc>
      </w:tr>
      <w:tr w:rsidR="00BA0DFB" w:rsidTr="006D673D">
        <w:trPr>
          <w:jc w:val="center"/>
        </w:trPr>
        <w:tc>
          <w:tcPr>
            <w:tcW w:w="1275" w:type="dxa"/>
          </w:tcPr>
          <w:p w:rsidR="00BA0DFB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61" w:type="dxa"/>
          </w:tcPr>
          <w:p w:rsidR="00BA0DFB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Части речи.</w:t>
            </w:r>
          </w:p>
        </w:tc>
        <w:tc>
          <w:tcPr>
            <w:tcW w:w="2268" w:type="dxa"/>
          </w:tcPr>
          <w:p w:rsidR="00BA0DFB" w:rsidRPr="00E65137" w:rsidRDefault="00E65137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A0DFB" w:rsidTr="006D673D">
        <w:trPr>
          <w:jc w:val="center"/>
        </w:trPr>
        <w:tc>
          <w:tcPr>
            <w:tcW w:w="1275" w:type="dxa"/>
          </w:tcPr>
          <w:p w:rsidR="00BA0DFB" w:rsidRPr="00E65137" w:rsidRDefault="00BA0DFB" w:rsidP="00E6513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</w:tcPr>
          <w:p w:rsidR="00BA0DFB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Имя существительное.</w:t>
            </w:r>
          </w:p>
        </w:tc>
        <w:tc>
          <w:tcPr>
            <w:tcW w:w="2268" w:type="dxa"/>
          </w:tcPr>
          <w:p w:rsidR="00BA0DFB" w:rsidRPr="00E65137" w:rsidRDefault="00E65137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29</w:t>
            </w:r>
          </w:p>
        </w:tc>
      </w:tr>
      <w:tr w:rsidR="00BA0DFB" w:rsidTr="006D673D">
        <w:trPr>
          <w:jc w:val="center"/>
        </w:trPr>
        <w:tc>
          <w:tcPr>
            <w:tcW w:w="1275" w:type="dxa"/>
          </w:tcPr>
          <w:p w:rsidR="00BA0DFB" w:rsidRPr="00E65137" w:rsidRDefault="00BA0DFB" w:rsidP="00E6513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</w:tcPr>
          <w:p w:rsidR="00BA0DFB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Имя прилагательное.</w:t>
            </w:r>
          </w:p>
        </w:tc>
        <w:tc>
          <w:tcPr>
            <w:tcW w:w="2268" w:type="dxa"/>
          </w:tcPr>
          <w:p w:rsidR="00BA0DFB" w:rsidRPr="00E65137" w:rsidRDefault="00DF1955" w:rsidP="00342C1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E65137" w:rsidRPr="00E65137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1955" w:rsidTr="006D673D">
        <w:trPr>
          <w:jc w:val="center"/>
        </w:trPr>
        <w:tc>
          <w:tcPr>
            <w:tcW w:w="1275" w:type="dxa"/>
          </w:tcPr>
          <w:p w:rsidR="00DF1955" w:rsidRPr="00E65137" w:rsidRDefault="00DF1955" w:rsidP="00E6513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</w:tcPr>
          <w:p w:rsidR="00DF1955" w:rsidRPr="00E65137" w:rsidRDefault="00DF1955" w:rsidP="00E651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Глагол. </w:t>
            </w:r>
          </w:p>
        </w:tc>
        <w:tc>
          <w:tcPr>
            <w:tcW w:w="2268" w:type="dxa"/>
          </w:tcPr>
          <w:p w:rsidR="00DF1955" w:rsidRPr="00E65137" w:rsidRDefault="00DF1955" w:rsidP="00342C1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BA0DFB" w:rsidTr="006D673D">
        <w:trPr>
          <w:jc w:val="center"/>
        </w:trPr>
        <w:tc>
          <w:tcPr>
            <w:tcW w:w="1275" w:type="dxa"/>
          </w:tcPr>
          <w:p w:rsidR="00BA0DFB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61" w:type="dxa"/>
          </w:tcPr>
          <w:p w:rsidR="00BA0DFB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Предложение.</w:t>
            </w:r>
          </w:p>
        </w:tc>
        <w:tc>
          <w:tcPr>
            <w:tcW w:w="2268" w:type="dxa"/>
          </w:tcPr>
          <w:p w:rsidR="00BA0DFB" w:rsidRPr="00E65137" w:rsidRDefault="00E65137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17</w:t>
            </w:r>
          </w:p>
        </w:tc>
      </w:tr>
      <w:tr w:rsidR="00E65137" w:rsidTr="006D673D">
        <w:trPr>
          <w:jc w:val="center"/>
        </w:trPr>
        <w:tc>
          <w:tcPr>
            <w:tcW w:w="1275" w:type="dxa"/>
          </w:tcPr>
          <w:p w:rsidR="00E65137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61" w:type="dxa"/>
          </w:tcPr>
          <w:p w:rsidR="00E65137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 xml:space="preserve">Повторение </w:t>
            </w:r>
          </w:p>
        </w:tc>
        <w:tc>
          <w:tcPr>
            <w:tcW w:w="2268" w:type="dxa"/>
          </w:tcPr>
          <w:p w:rsidR="00E65137" w:rsidRPr="00E65137" w:rsidRDefault="00E65137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5</w:t>
            </w:r>
          </w:p>
        </w:tc>
      </w:tr>
      <w:tr w:rsidR="00E65137" w:rsidTr="006D673D">
        <w:trPr>
          <w:jc w:val="center"/>
        </w:trPr>
        <w:tc>
          <w:tcPr>
            <w:tcW w:w="1275" w:type="dxa"/>
          </w:tcPr>
          <w:p w:rsidR="00E65137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</w:tcPr>
          <w:p w:rsidR="00E65137" w:rsidRPr="00E65137" w:rsidRDefault="00E65137" w:rsidP="00E65137">
            <w:pPr>
              <w:rPr>
                <w:rFonts w:ascii="Times New Roman" w:hAnsi="Times New Roman"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Итого:</w:t>
            </w:r>
          </w:p>
        </w:tc>
        <w:tc>
          <w:tcPr>
            <w:tcW w:w="2268" w:type="dxa"/>
          </w:tcPr>
          <w:p w:rsidR="00E65137" w:rsidRPr="00E65137" w:rsidRDefault="00E65137" w:rsidP="00342C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E65137">
              <w:rPr>
                <w:rFonts w:ascii="Times New Roman" w:hAnsi="Times New Roman"/>
                <w:b/>
                <w:sz w:val="24"/>
              </w:rPr>
              <w:t>136</w:t>
            </w:r>
          </w:p>
        </w:tc>
      </w:tr>
    </w:tbl>
    <w:p w:rsidR="00BA0DFB" w:rsidRDefault="00BA0DFB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F3384" w:rsidRDefault="00DF3384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 класс</w:t>
      </w:r>
    </w:p>
    <w:p w:rsidR="00342C16" w:rsidRDefault="00342C16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5"/>
        <w:gridCol w:w="3969"/>
        <w:gridCol w:w="1560"/>
      </w:tblGrid>
      <w:tr w:rsidR="00342C16" w:rsidTr="006D673D">
        <w:trPr>
          <w:jc w:val="center"/>
        </w:trPr>
        <w:tc>
          <w:tcPr>
            <w:tcW w:w="1275" w:type="dxa"/>
          </w:tcPr>
          <w:p w:rsidR="00342C16" w:rsidRDefault="00342C16" w:rsidP="00342C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A0DFB"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3969" w:type="dxa"/>
          </w:tcPr>
          <w:p w:rsidR="00342C16" w:rsidRDefault="00342C16" w:rsidP="00342C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A0DFB">
              <w:rPr>
                <w:rFonts w:ascii="Times New Roman" w:hAnsi="Times New Roman"/>
                <w:b/>
                <w:sz w:val="24"/>
              </w:rPr>
              <w:t>Раздел</w:t>
            </w:r>
          </w:p>
          <w:p w:rsidR="00342C16" w:rsidRDefault="00342C16" w:rsidP="00342C1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342C16" w:rsidRDefault="00342C16" w:rsidP="00342C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Кол-во часов</w:t>
            </w:r>
          </w:p>
        </w:tc>
      </w:tr>
      <w:tr w:rsidR="00342C16" w:rsidTr="006D673D">
        <w:trPr>
          <w:jc w:val="center"/>
        </w:trPr>
        <w:tc>
          <w:tcPr>
            <w:tcW w:w="1275" w:type="dxa"/>
          </w:tcPr>
          <w:p w:rsidR="00342C16" w:rsidRPr="00DF1955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9" w:type="dxa"/>
          </w:tcPr>
          <w:p w:rsidR="00342C16" w:rsidRDefault="00342C16" w:rsidP="00342C16">
            <w:pPr>
              <w:rPr>
                <w:rFonts w:ascii="Times New Roman" w:hAnsi="Times New Roman"/>
                <w:b/>
                <w:sz w:val="24"/>
              </w:rPr>
            </w:pPr>
            <w:r w:rsidRPr="009359F0">
              <w:rPr>
                <w:rFonts w:ascii="Times New Roman" w:hAnsi="Times New Roman"/>
                <w:sz w:val="24"/>
                <w:szCs w:val="24"/>
              </w:rPr>
              <w:t>Повторение. Звуки и буквы.</w:t>
            </w:r>
          </w:p>
        </w:tc>
        <w:tc>
          <w:tcPr>
            <w:tcW w:w="1560" w:type="dxa"/>
          </w:tcPr>
          <w:p w:rsidR="00342C16" w:rsidRPr="00342C16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342C16">
              <w:rPr>
                <w:rFonts w:ascii="Times New Roman" w:hAnsi="Times New Roman"/>
                <w:sz w:val="24"/>
              </w:rPr>
              <w:t>5</w:t>
            </w:r>
          </w:p>
        </w:tc>
      </w:tr>
      <w:tr w:rsidR="00342C16" w:rsidTr="006D673D">
        <w:trPr>
          <w:jc w:val="center"/>
        </w:trPr>
        <w:tc>
          <w:tcPr>
            <w:tcW w:w="1275" w:type="dxa"/>
          </w:tcPr>
          <w:p w:rsidR="00342C16" w:rsidRPr="00DF1955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969" w:type="dxa"/>
          </w:tcPr>
          <w:p w:rsidR="00342C16" w:rsidRPr="00342C16" w:rsidRDefault="00342C16" w:rsidP="00342C16">
            <w:pPr>
              <w:rPr>
                <w:rFonts w:ascii="Times New Roman" w:hAnsi="Times New Roman"/>
                <w:sz w:val="24"/>
                <w:szCs w:val="24"/>
              </w:rPr>
            </w:pPr>
            <w:r w:rsidRPr="009359F0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1560" w:type="dxa"/>
          </w:tcPr>
          <w:p w:rsidR="00342C16" w:rsidRPr="00342C16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342C16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42C16" w:rsidTr="006D673D">
        <w:trPr>
          <w:jc w:val="center"/>
        </w:trPr>
        <w:tc>
          <w:tcPr>
            <w:tcW w:w="1275" w:type="dxa"/>
          </w:tcPr>
          <w:p w:rsidR="00342C16" w:rsidRPr="00DF1955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969" w:type="dxa"/>
          </w:tcPr>
          <w:p w:rsidR="00342C16" w:rsidRDefault="00342C16" w:rsidP="00342C16">
            <w:pPr>
              <w:rPr>
                <w:rFonts w:ascii="Times New Roman" w:hAnsi="Times New Roman"/>
                <w:b/>
                <w:sz w:val="24"/>
              </w:rPr>
            </w:pPr>
            <w:r w:rsidRPr="009359F0"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1560" w:type="dxa"/>
          </w:tcPr>
          <w:p w:rsidR="00342C16" w:rsidRPr="00342C16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342C16">
              <w:rPr>
                <w:rFonts w:ascii="Times New Roman" w:hAnsi="Times New Roman"/>
                <w:sz w:val="24"/>
              </w:rPr>
              <w:t>19</w:t>
            </w:r>
          </w:p>
        </w:tc>
      </w:tr>
      <w:tr w:rsidR="00342C16" w:rsidTr="006D673D">
        <w:trPr>
          <w:jc w:val="center"/>
        </w:trPr>
        <w:tc>
          <w:tcPr>
            <w:tcW w:w="1275" w:type="dxa"/>
          </w:tcPr>
          <w:p w:rsidR="00342C16" w:rsidRPr="00DF1955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969" w:type="dxa"/>
          </w:tcPr>
          <w:p w:rsidR="00342C16" w:rsidRDefault="00342C16" w:rsidP="00342C1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Части речи. Имя </w:t>
            </w:r>
            <w:r w:rsidRPr="009359F0">
              <w:rPr>
                <w:rFonts w:ascii="Times New Roman" w:hAnsi="Times New Roman"/>
                <w:sz w:val="24"/>
                <w:szCs w:val="24"/>
              </w:rPr>
              <w:t>существительное</w:t>
            </w:r>
          </w:p>
        </w:tc>
        <w:tc>
          <w:tcPr>
            <w:tcW w:w="1560" w:type="dxa"/>
          </w:tcPr>
          <w:p w:rsidR="00342C16" w:rsidRPr="00342C16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342C16">
              <w:rPr>
                <w:rFonts w:ascii="Times New Roman" w:hAnsi="Times New Roman"/>
                <w:sz w:val="24"/>
              </w:rPr>
              <w:t>25</w:t>
            </w:r>
          </w:p>
        </w:tc>
      </w:tr>
      <w:tr w:rsidR="00342C16" w:rsidTr="006D673D">
        <w:trPr>
          <w:jc w:val="center"/>
        </w:trPr>
        <w:tc>
          <w:tcPr>
            <w:tcW w:w="1275" w:type="dxa"/>
          </w:tcPr>
          <w:p w:rsidR="00342C16" w:rsidRPr="00DF1955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969" w:type="dxa"/>
          </w:tcPr>
          <w:p w:rsidR="00342C16" w:rsidRDefault="00342C16" w:rsidP="00342C16">
            <w:pPr>
              <w:rPr>
                <w:rFonts w:ascii="Times New Roman" w:hAnsi="Times New Roman"/>
                <w:b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Части речи.</w:t>
            </w:r>
            <w:r>
              <w:rPr>
                <w:rFonts w:ascii="Times New Roman" w:hAnsi="Times New Roman"/>
                <w:sz w:val="24"/>
              </w:rPr>
              <w:t xml:space="preserve"> Имя прилагательное.</w:t>
            </w:r>
          </w:p>
        </w:tc>
        <w:tc>
          <w:tcPr>
            <w:tcW w:w="1560" w:type="dxa"/>
          </w:tcPr>
          <w:p w:rsidR="00342C16" w:rsidRPr="00342C16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342C16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342C16" w:rsidTr="006D673D">
        <w:trPr>
          <w:jc w:val="center"/>
        </w:trPr>
        <w:tc>
          <w:tcPr>
            <w:tcW w:w="1275" w:type="dxa"/>
          </w:tcPr>
          <w:p w:rsidR="00342C16" w:rsidRPr="00DF1955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969" w:type="dxa"/>
          </w:tcPr>
          <w:p w:rsidR="00342C16" w:rsidRDefault="00342C16" w:rsidP="00342C16">
            <w:pPr>
              <w:rPr>
                <w:rFonts w:ascii="Times New Roman" w:hAnsi="Times New Roman"/>
                <w:b/>
                <w:sz w:val="24"/>
              </w:rPr>
            </w:pPr>
            <w:r w:rsidRPr="00E65137">
              <w:rPr>
                <w:rFonts w:ascii="Times New Roman" w:hAnsi="Times New Roman"/>
                <w:sz w:val="24"/>
              </w:rPr>
              <w:t>Части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59F0">
              <w:rPr>
                <w:rFonts w:ascii="Times New Roman" w:hAnsi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342C16" w:rsidRPr="00342C16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342C16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342C16" w:rsidTr="006D673D">
        <w:trPr>
          <w:jc w:val="center"/>
        </w:trPr>
        <w:tc>
          <w:tcPr>
            <w:tcW w:w="1275" w:type="dxa"/>
          </w:tcPr>
          <w:p w:rsidR="00342C16" w:rsidRPr="00DF1955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969" w:type="dxa"/>
          </w:tcPr>
          <w:p w:rsidR="00342C16" w:rsidRDefault="00342C16" w:rsidP="00342C1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137">
              <w:rPr>
                <w:rFonts w:ascii="Times New Roman" w:hAnsi="Times New Roman"/>
                <w:sz w:val="24"/>
              </w:rPr>
              <w:t>Части речи.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359F0">
              <w:rPr>
                <w:rFonts w:ascii="Times New Roman" w:hAnsi="Times New Roman"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342C16" w:rsidRPr="00342C16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342C16">
              <w:rPr>
                <w:rFonts w:ascii="Times New Roman" w:hAnsi="Times New Roman"/>
                <w:sz w:val="24"/>
              </w:rPr>
              <w:t>12</w:t>
            </w:r>
          </w:p>
        </w:tc>
      </w:tr>
      <w:tr w:rsidR="00342C16" w:rsidTr="006D673D">
        <w:trPr>
          <w:jc w:val="center"/>
        </w:trPr>
        <w:tc>
          <w:tcPr>
            <w:tcW w:w="1275" w:type="dxa"/>
          </w:tcPr>
          <w:p w:rsidR="00342C16" w:rsidRPr="00DF1955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969" w:type="dxa"/>
          </w:tcPr>
          <w:p w:rsidR="00342C16" w:rsidRPr="009359F0" w:rsidRDefault="00342C16" w:rsidP="00342C16">
            <w:pPr>
              <w:rPr>
                <w:rFonts w:ascii="Times New Roman" w:hAnsi="Times New Roman"/>
                <w:sz w:val="24"/>
                <w:szCs w:val="24"/>
              </w:rPr>
            </w:pPr>
            <w:r w:rsidRPr="009359F0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1560" w:type="dxa"/>
          </w:tcPr>
          <w:p w:rsidR="00342C16" w:rsidRPr="00342C16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342C16">
              <w:rPr>
                <w:rFonts w:ascii="Times New Roman" w:hAnsi="Times New Roman"/>
                <w:sz w:val="24"/>
              </w:rPr>
              <w:t>13</w:t>
            </w:r>
          </w:p>
        </w:tc>
      </w:tr>
      <w:tr w:rsidR="00342C16" w:rsidTr="006D673D">
        <w:trPr>
          <w:jc w:val="center"/>
        </w:trPr>
        <w:tc>
          <w:tcPr>
            <w:tcW w:w="1275" w:type="dxa"/>
          </w:tcPr>
          <w:p w:rsidR="00342C16" w:rsidRPr="00DF1955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969" w:type="dxa"/>
          </w:tcPr>
          <w:p w:rsidR="00342C16" w:rsidRPr="009359F0" w:rsidRDefault="00342C16" w:rsidP="00342C16">
            <w:pPr>
              <w:rPr>
                <w:rFonts w:ascii="Times New Roman" w:hAnsi="Times New Roman"/>
                <w:sz w:val="24"/>
                <w:szCs w:val="24"/>
              </w:rPr>
            </w:pPr>
            <w:r w:rsidRPr="009359F0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</w:tcPr>
          <w:p w:rsidR="00342C16" w:rsidRPr="00342C16" w:rsidRDefault="00342C16" w:rsidP="00342C16">
            <w:pPr>
              <w:jc w:val="center"/>
              <w:rPr>
                <w:rFonts w:ascii="Times New Roman" w:hAnsi="Times New Roman"/>
                <w:sz w:val="24"/>
              </w:rPr>
            </w:pPr>
            <w:r w:rsidRPr="00342C16">
              <w:rPr>
                <w:rFonts w:ascii="Times New Roman" w:hAnsi="Times New Roman"/>
                <w:sz w:val="24"/>
              </w:rPr>
              <w:t>7</w:t>
            </w:r>
          </w:p>
        </w:tc>
      </w:tr>
      <w:tr w:rsidR="00342C16" w:rsidTr="006D673D">
        <w:trPr>
          <w:jc w:val="center"/>
        </w:trPr>
        <w:tc>
          <w:tcPr>
            <w:tcW w:w="1275" w:type="dxa"/>
          </w:tcPr>
          <w:p w:rsidR="00342C16" w:rsidRDefault="00342C16" w:rsidP="00342C1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969" w:type="dxa"/>
          </w:tcPr>
          <w:p w:rsidR="00342C16" w:rsidRPr="009359F0" w:rsidRDefault="00342C16" w:rsidP="00342C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 </w:t>
            </w:r>
          </w:p>
        </w:tc>
        <w:tc>
          <w:tcPr>
            <w:tcW w:w="1560" w:type="dxa"/>
          </w:tcPr>
          <w:p w:rsidR="00342C16" w:rsidRDefault="00342C16" w:rsidP="00342C1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136</w:t>
            </w:r>
          </w:p>
        </w:tc>
      </w:tr>
    </w:tbl>
    <w:p w:rsidR="00DF3384" w:rsidRDefault="00DF3384" w:rsidP="00DF1955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D60D4" w:rsidRDefault="000D60D4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D60D4" w:rsidRDefault="000D60D4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D60D4" w:rsidRDefault="000D60D4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D60D4" w:rsidRDefault="000D60D4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D60D4" w:rsidRDefault="000D60D4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F7BB0" w:rsidRDefault="00EF7BB0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 класс </w:t>
      </w:r>
    </w:p>
    <w:p w:rsidR="000D60D4" w:rsidRDefault="000D60D4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tblInd w:w="3681" w:type="dxa"/>
        <w:tblLook w:val="04A0" w:firstRow="1" w:lastRow="0" w:firstColumn="1" w:lastColumn="0" w:noHBand="0" w:noVBand="1"/>
      </w:tblPr>
      <w:tblGrid>
        <w:gridCol w:w="1134"/>
        <w:gridCol w:w="4703"/>
        <w:gridCol w:w="1109"/>
      </w:tblGrid>
      <w:tr w:rsidR="00DF1955" w:rsidTr="00DF1955">
        <w:tc>
          <w:tcPr>
            <w:tcW w:w="1134" w:type="dxa"/>
          </w:tcPr>
          <w:p w:rsidR="00DF1955" w:rsidRDefault="00DF1955" w:rsidP="00DF195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A0DFB"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4703" w:type="dxa"/>
          </w:tcPr>
          <w:p w:rsidR="00DF1955" w:rsidRDefault="00DF1955" w:rsidP="00DF195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A0DFB">
              <w:rPr>
                <w:rFonts w:ascii="Times New Roman" w:hAnsi="Times New Roman"/>
                <w:b/>
                <w:sz w:val="24"/>
              </w:rPr>
              <w:t>Раздел</w:t>
            </w:r>
          </w:p>
          <w:p w:rsidR="00DF1955" w:rsidRDefault="00DF1955" w:rsidP="00DF195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09" w:type="dxa"/>
          </w:tcPr>
          <w:p w:rsidR="00DF1955" w:rsidRDefault="00DF1955" w:rsidP="00DF195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Кол-во часов</w:t>
            </w:r>
          </w:p>
        </w:tc>
      </w:tr>
      <w:tr w:rsidR="00DF1955" w:rsidTr="00DF1955">
        <w:tc>
          <w:tcPr>
            <w:tcW w:w="1134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703" w:type="dxa"/>
          </w:tcPr>
          <w:p w:rsidR="00DF1955" w:rsidRPr="00EF7BB0" w:rsidRDefault="00DF1955" w:rsidP="00DF19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7B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09" w:type="dxa"/>
          </w:tcPr>
          <w:p w:rsidR="00DF1955" w:rsidRPr="00DF1955" w:rsidRDefault="00DF1955" w:rsidP="00DF19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955" w:rsidTr="00DF1955">
        <w:tc>
          <w:tcPr>
            <w:tcW w:w="1134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3" w:type="dxa"/>
          </w:tcPr>
          <w:p w:rsidR="00DF1955" w:rsidRDefault="00DF1955" w:rsidP="00DF1955">
            <w:pPr>
              <w:tabs>
                <w:tab w:val="left" w:pos="105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6D673D">
              <w:rPr>
                <w:rFonts w:ascii="Times New Roman" w:eastAsia="Calibri" w:hAnsi="Times New Roman" w:cs="Times New Roman"/>
                <w:sz w:val="24"/>
                <w:szCs w:val="24"/>
              </w:rPr>
              <w:t>Состав слова.</w:t>
            </w:r>
          </w:p>
        </w:tc>
        <w:tc>
          <w:tcPr>
            <w:tcW w:w="1109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21</w:t>
            </w:r>
          </w:p>
        </w:tc>
      </w:tr>
      <w:tr w:rsidR="00DF1955" w:rsidTr="00DF1955">
        <w:tc>
          <w:tcPr>
            <w:tcW w:w="1134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703" w:type="dxa"/>
          </w:tcPr>
          <w:p w:rsidR="00DF1955" w:rsidRDefault="00DF1955" w:rsidP="00DF1955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 Текст. Имя существительное.</w:t>
            </w:r>
          </w:p>
        </w:tc>
        <w:tc>
          <w:tcPr>
            <w:tcW w:w="1109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22</w:t>
            </w:r>
          </w:p>
        </w:tc>
      </w:tr>
      <w:tr w:rsidR="00DF1955" w:rsidTr="00DF1955">
        <w:tc>
          <w:tcPr>
            <w:tcW w:w="1134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703" w:type="dxa"/>
          </w:tcPr>
          <w:p w:rsidR="00DF1955" w:rsidRDefault="00DF1955" w:rsidP="00DF1955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 Имя прилагательное.</w:t>
            </w:r>
          </w:p>
        </w:tc>
        <w:tc>
          <w:tcPr>
            <w:tcW w:w="1109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19</w:t>
            </w:r>
          </w:p>
        </w:tc>
      </w:tr>
      <w:tr w:rsidR="00DF1955" w:rsidTr="00DF1955">
        <w:tc>
          <w:tcPr>
            <w:tcW w:w="1134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703" w:type="dxa"/>
          </w:tcPr>
          <w:p w:rsidR="00DF1955" w:rsidRDefault="00DF1955" w:rsidP="00DF1955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 Местоимение.</w:t>
            </w:r>
          </w:p>
        </w:tc>
        <w:tc>
          <w:tcPr>
            <w:tcW w:w="1109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21</w:t>
            </w:r>
          </w:p>
        </w:tc>
      </w:tr>
      <w:tr w:rsidR="00DF1955" w:rsidTr="00DF1955">
        <w:tc>
          <w:tcPr>
            <w:tcW w:w="1134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703" w:type="dxa"/>
          </w:tcPr>
          <w:p w:rsidR="00DF1955" w:rsidRDefault="00DF1955" w:rsidP="00DF1955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 Глагол.</w:t>
            </w:r>
          </w:p>
        </w:tc>
        <w:tc>
          <w:tcPr>
            <w:tcW w:w="1109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21</w:t>
            </w:r>
          </w:p>
        </w:tc>
      </w:tr>
      <w:tr w:rsidR="00DF1955" w:rsidTr="00DF1955">
        <w:tc>
          <w:tcPr>
            <w:tcW w:w="1134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703" w:type="dxa"/>
          </w:tcPr>
          <w:p w:rsidR="00DF1955" w:rsidRDefault="00DF1955" w:rsidP="00DF1955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 Наречие.</w:t>
            </w:r>
          </w:p>
        </w:tc>
        <w:tc>
          <w:tcPr>
            <w:tcW w:w="1109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14</w:t>
            </w:r>
          </w:p>
        </w:tc>
      </w:tr>
      <w:tr w:rsidR="00DF1955" w:rsidTr="00DF1955">
        <w:tc>
          <w:tcPr>
            <w:tcW w:w="1134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703" w:type="dxa"/>
          </w:tcPr>
          <w:p w:rsidR="00DF1955" w:rsidRDefault="00DF1955" w:rsidP="00DF1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 Текст.</w:t>
            </w:r>
          </w:p>
        </w:tc>
        <w:tc>
          <w:tcPr>
            <w:tcW w:w="1109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6</w:t>
            </w:r>
          </w:p>
        </w:tc>
      </w:tr>
      <w:tr w:rsidR="00DF1955" w:rsidTr="00DF1955">
        <w:tc>
          <w:tcPr>
            <w:tcW w:w="1134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703" w:type="dxa"/>
          </w:tcPr>
          <w:p w:rsidR="00DF1955" w:rsidRDefault="00DF1955" w:rsidP="00DF1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09" w:type="dxa"/>
          </w:tcPr>
          <w:p w:rsidR="00DF1955" w:rsidRPr="00DF1955" w:rsidRDefault="00DF1955" w:rsidP="00DF1955">
            <w:pPr>
              <w:jc w:val="center"/>
              <w:rPr>
                <w:rFonts w:ascii="Times New Roman" w:hAnsi="Times New Roman"/>
                <w:sz w:val="24"/>
              </w:rPr>
            </w:pPr>
            <w:r w:rsidRPr="00DF1955">
              <w:rPr>
                <w:rFonts w:ascii="Times New Roman" w:hAnsi="Times New Roman"/>
                <w:sz w:val="24"/>
              </w:rPr>
              <w:t>3</w:t>
            </w:r>
          </w:p>
        </w:tc>
      </w:tr>
      <w:tr w:rsidR="00DF1955" w:rsidTr="00DF1955">
        <w:tc>
          <w:tcPr>
            <w:tcW w:w="1134" w:type="dxa"/>
          </w:tcPr>
          <w:p w:rsidR="00DF1955" w:rsidRDefault="00DF1955" w:rsidP="00DF195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03" w:type="dxa"/>
          </w:tcPr>
          <w:p w:rsidR="00DF1955" w:rsidRDefault="00DF1955" w:rsidP="00DF1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09" w:type="dxa"/>
          </w:tcPr>
          <w:p w:rsidR="00DF1955" w:rsidRDefault="00DF1955" w:rsidP="00DF195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136</w:t>
            </w:r>
          </w:p>
        </w:tc>
      </w:tr>
    </w:tbl>
    <w:p w:rsidR="00EF7BB0" w:rsidRDefault="00EF7BB0" w:rsidP="00DF1955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F7BB0" w:rsidRDefault="00EF7BB0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 класс</w:t>
      </w:r>
    </w:p>
    <w:p w:rsidR="000D60D4" w:rsidRDefault="000D60D4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387"/>
        <w:gridCol w:w="1701"/>
      </w:tblGrid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701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Предложение. Текст. Повторение.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Слово. Текст. Состав слова.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существительное.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прилагательное.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Местоимение.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Глагол.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Наречие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числительное.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Предложение. Текст.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701" w:type="dxa"/>
            <w:shd w:val="clear" w:color="auto" w:fill="auto"/>
          </w:tcPr>
          <w:p w:rsidR="00EF7BB0" w:rsidRPr="00DF1955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1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F7BB0" w:rsidRPr="00697A8D" w:rsidTr="006D673D">
        <w:trPr>
          <w:jc w:val="center"/>
        </w:trPr>
        <w:tc>
          <w:tcPr>
            <w:tcW w:w="708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01" w:type="dxa"/>
            <w:shd w:val="clear" w:color="auto" w:fill="auto"/>
          </w:tcPr>
          <w:p w:rsidR="00EF7BB0" w:rsidRPr="00697A8D" w:rsidRDefault="00EF7BB0" w:rsidP="006D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A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BA0DFB" w:rsidRDefault="00BA0DFB" w:rsidP="00BA0DF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BA0DFB">
        <w:rPr>
          <w:rFonts w:ascii="Times New Roman" w:hAnsi="Times New Roman"/>
          <w:b/>
          <w:sz w:val="24"/>
        </w:rPr>
        <w:cr/>
      </w:r>
    </w:p>
    <w:p w:rsidR="00357412" w:rsidRPr="004D64A1" w:rsidRDefault="00357412" w:rsidP="00357412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20C38">
        <w:rPr>
          <w:rFonts w:ascii="Times New Roman" w:hAnsi="Times New Roman"/>
          <w:b/>
          <w:sz w:val="24"/>
        </w:rPr>
        <w:t>Календарно-</w:t>
      </w:r>
      <w:r w:rsidRPr="00020C38">
        <w:rPr>
          <w:rFonts w:ascii="Times New Roman" w:hAnsi="Times New Roman"/>
          <w:b/>
          <w:sz w:val="24"/>
          <w:szCs w:val="28"/>
        </w:rPr>
        <w:t>тематическое планирование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Pr="004D64A1">
        <w:rPr>
          <w:rFonts w:ascii="Times New Roman" w:hAnsi="Times New Roman"/>
          <w:b/>
          <w:sz w:val="24"/>
          <w:szCs w:val="28"/>
        </w:rPr>
        <w:t xml:space="preserve">по </w:t>
      </w:r>
      <w:r>
        <w:rPr>
          <w:rFonts w:ascii="Times New Roman" w:hAnsi="Times New Roman"/>
          <w:b/>
          <w:sz w:val="24"/>
          <w:szCs w:val="28"/>
        </w:rPr>
        <w:t>русскому языку</w:t>
      </w:r>
      <w:r w:rsidRPr="004D64A1">
        <w:rPr>
          <w:rFonts w:ascii="Times New Roman" w:hAnsi="Times New Roman"/>
          <w:b/>
          <w:sz w:val="24"/>
          <w:szCs w:val="28"/>
        </w:rPr>
        <w:t xml:space="preserve"> для </w:t>
      </w:r>
      <w:r>
        <w:rPr>
          <w:rFonts w:ascii="Times New Roman" w:hAnsi="Times New Roman"/>
          <w:b/>
          <w:sz w:val="24"/>
          <w:szCs w:val="28"/>
        </w:rPr>
        <w:t>5</w:t>
      </w:r>
      <w:r w:rsidRPr="004D64A1">
        <w:rPr>
          <w:rFonts w:ascii="Times New Roman" w:hAnsi="Times New Roman"/>
          <w:b/>
          <w:sz w:val="24"/>
          <w:szCs w:val="28"/>
        </w:rPr>
        <w:t xml:space="preserve"> класса, </w:t>
      </w:r>
      <w:r>
        <w:rPr>
          <w:rFonts w:ascii="Times New Roman" w:hAnsi="Times New Roman"/>
          <w:b/>
          <w:sz w:val="24"/>
          <w:szCs w:val="28"/>
        </w:rPr>
        <w:t>4</w:t>
      </w:r>
      <w:r w:rsidRPr="004D64A1">
        <w:rPr>
          <w:rFonts w:ascii="Times New Roman" w:hAnsi="Times New Roman"/>
          <w:b/>
          <w:sz w:val="24"/>
          <w:szCs w:val="28"/>
        </w:rPr>
        <w:t xml:space="preserve"> часа в неделю, </w:t>
      </w:r>
      <w:r>
        <w:rPr>
          <w:rFonts w:ascii="Times New Roman" w:hAnsi="Times New Roman"/>
          <w:b/>
          <w:sz w:val="24"/>
          <w:szCs w:val="28"/>
        </w:rPr>
        <w:t>136</w:t>
      </w:r>
      <w:r w:rsidRPr="004D64A1">
        <w:rPr>
          <w:rFonts w:ascii="Times New Roman" w:hAnsi="Times New Roman"/>
          <w:b/>
          <w:sz w:val="24"/>
          <w:szCs w:val="28"/>
        </w:rPr>
        <w:t xml:space="preserve"> часов в год.</w:t>
      </w:r>
    </w:p>
    <w:p w:rsidR="00357412" w:rsidRDefault="00357412" w:rsidP="003574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7412" w:rsidRPr="00CE0CE9" w:rsidRDefault="00357412" w:rsidP="00357412">
      <w:pPr>
        <w:pStyle w:val="Default"/>
        <w:ind w:firstLine="426"/>
        <w:rPr>
          <w:color w:val="FF0000"/>
        </w:rPr>
      </w:pPr>
      <w:r w:rsidRPr="00CE0CE9">
        <w:t>Рабочая программа разработана на основе: «Программы специальных (коррекционных) образовательных учреждений VIII вида: 5-9 классы» Под ред. И.М.</w:t>
      </w:r>
      <w:r w:rsidRPr="00CE0CE9">
        <w:rPr>
          <w:color w:val="auto"/>
        </w:rPr>
        <w:t xml:space="preserve">Бгажноковой.-М.: «Просвещение», 2010. </w:t>
      </w:r>
    </w:p>
    <w:p w:rsidR="00357412" w:rsidRPr="00CE0CE9" w:rsidRDefault="00357412" w:rsidP="003574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0CE9">
        <w:rPr>
          <w:rFonts w:ascii="Times New Roman" w:hAnsi="Times New Roman"/>
          <w:sz w:val="24"/>
          <w:szCs w:val="24"/>
        </w:rPr>
        <w:t xml:space="preserve">Предлагаемая программа ориентирована на учебник: </w:t>
      </w:r>
      <w:r w:rsidR="0028136D">
        <w:rPr>
          <w:rFonts w:ascii="Times New Roman" w:hAnsi="Times New Roman"/>
          <w:sz w:val="24"/>
          <w:szCs w:val="24"/>
        </w:rPr>
        <w:t>Якубовская Э.В.</w:t>
      </w:r>
      <w:r w:rsidRPr="00CE0CE9">
        <w:rPr>
          <w:rFonts w:ascii="Times New Roman" w:hAnsi="Times New Roman"/>
          <w:sz w:val="24"/>
          <w:szCs w:val="24"/>
        </w:rPr>
        <w:t xml:space="preserve"> </w:t>
      </w:r>
      <w:r w:rsidR="002311D0">
        <w:rPr>
          <w:rFonts w:ascii="Times New Roman" w:hAnsi="Times New Roman"/>
          <w:sz w:val="24"/>
          <w:szCs w:val="24"/>
        </w:rPr>
        <w:t>русский язык</w:t>
      </w:r>
      <w:r w:rsidRPr="00CE0CE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5</w:t>
      </w:r>
      <w:r w:rsidRPr="00CE0CE9">
        <w:rPr>
          <w:rFonts w:ascii="Times New Roman" w:hAnsi="Times New Roman"/>
          <w:sz w:val="24"/>
          <w:szCs w:val="24"/>
        </w:rPr>
        <w:t xml:space="preserve"> класс. Учебник для</w:t>
      </w:r>
      <w:r>
        <w:rPr>
          <w:rFonts w:ascii="Times New Roman" w:hAnsi="Times New Roman"/>
          <w:sz w:val="24"/>
          <w:szCs w:val="24"/>
        </w:rPr>
        <w:t xml:space="preserve"> общеобразовательных организаций, реализующих адап. основные общеобразовательные программы.-Москва: </w:t>
      </w:r>
      <w:r w:rsidRPr="00CE0CE9">
        <w:rPr>
          <w:rFonts w:ascii="Times New Roman" w:hAnsi="Times New Roman"/>
          <w:sz w:val="24"/>
          <w:szCs w:val="24"/>
        </w:rPr>
        <w:t>Просв</w:t>
      </w:r>
      <w:r>
        <w:rPr>
          <w:rFonts w:ascii="Times New Roman" w:hAnsi="Times New Roman"/>
          <w:sz w:val="24"/>
          <w:szCs w:val="24"/>
        </w:rPr>
        <w:t>ещение,</w:t>
      </w:r>
      <w:r w:rsidRPr="00CE0CE9">
        <w:rPr>
          <w:rFonts w:ascii="Times New Roman" w:hAnsi="Times New Roman"/>
          <w:sz w:val="24"/>
          <w:szCs w:val="24"/>
        </w:rPr>
        <w:t xml:space="preserve"> </w:t>
      </w:r>
      <w:r w:rsidRPr="002E0EDB">
        <w:rPr>
          <w:rFonts w:ascii="Times New Roman" w:hAnsi="Times New Roman"/>
          <w:sz w:val="24"/>
          <w:szCs w:val="24"/>
        </w:rPr>
        <w:t>20</w:t>
      </w:r>
      <w:r w:rsidR="0028136D">
        <w:rPr>
          <w:rFonts w:ascii="Times New Roman" w:hAnsi="Times New Roman"/>
          <w:sz w:val="24"/>
          <w:szCs w:val="24"/>
        </w:rPr>
        <w:t>14</w:t>
      </w:r>
      <w:r w:rsidRPr="002E0EDB">
        <w:rPr>
          <w:rFonts w:ascii="Times New Roman" w:hAnsi="Times New Roman"/>
          <w:sz w:val="24"/>
          <w:szCs w:val="24"/>
        </w:rPr>
        <w:t>.</w:t>
      </w:r>
    </w:p>
    <w:p w:rsidR="00357412" w:rsidRDefault="00357412" w:rsidP="002311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3603" w:type="dxa"/>
        <w:tblLayout w:type="fixed"/>
        <w:tblLook w:val="04A0" w:firstRow="1" w:lastRow="0" w:firstColumn="1" w:lastColumn="0" w:noHBand="0" w:noVBand="1"/>
      </w:tblPr>
      <w:tblGrid>
        <w:gridCol w:w="693"/>
        <w:gridCol w:w="2261"/>
        <w:gridCol w:w="5405"/>
        <w:gridCol w:w="992"/>
        <w:gridCol w:w="1134"/>
        <w:gridCol w:w="1134"/>
        <w:gridCol w:w="1984"/>
      </w:tblGrid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2311D0" w:rsidRPr="004B32F2" w:rsidRDefault="002311D0" w:rsidP="004B32F2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2311D0" w:rsidRPr="004B32F2" w:rsidRDefault="002311D0" w:rsidP="004B32F2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фак-я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Повторение. </w:t>
            </w: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311D0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Звуки и буквы. Текст.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ind w:left="4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речи: гласные и согласные. Алфавит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ind w:firstLine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ind w:left="4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и согласные. </w:t>
            </w: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Несовпадение звука и буквы в слове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ind w:lef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Твѐрдые и мягкие согласные перед и, е, ѐ, ю, я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 в середине слова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мягким знаком.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Текст. Различение текста и не текста.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согласные, их правописание на конце слов.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Входной диктант.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 в слове.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Проверка безударных гласных в слове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Текст. Определение темы текста. Заголовок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tabs>
                <w:tab w:val="left" w:pos="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Звуки и буквы. Закрепление знаний.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вопросы и задания по теме</w:t>
            </w:r>
            <w:r w:rsidR="00C935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«Звуки и буквы»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Деловое письмо. Адрес</w:t>
            </w:r>
            <w:r w:rsidR="00080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311D0" w:rsidRPr="004B32F2" w:rsidRDefault="00073B9E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EB7854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261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рассказа по серии картинок</w:t>
            </w:r>
          </w:p>
        </w:tc>
        <w:tc>
          <w:tcPr>
            <w:tcW w:w="992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Предложение. Текст</w:t>
            </w: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ind w:left="4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11D0" w:rsidRPr="004B32F2" w:rsidRDefault="002311D0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311D0" w:rsidRPr="004B32F2" w:rsidRDefault="002311D0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tabs>
                <w:tab w:val="left" w:pos="2758"/>
              </w:tabs>
              <w:spacing w:line="276" w:lineRule="auto"/>
              <w:ind w:right="446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Выражение в предложении законченной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Главные и второстепенные члены </w:t>
            </w: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Главные члены предложения. Сказуемое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Главные члены предложения. Подлежащее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Текст. Отличие предложения от текста.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Разные по интонации предложения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Наблюдение за знаками препинания в конце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 предложения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Восклицательные предложения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Повествовательные, вопросительные и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Предложение. Закрепление знаний. 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4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1 четверть.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tabs>
                <w:tab w:val="left" w:pos="37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Работа    над    ошибками. </w:t>
            </w:r>
            <w:r w:rsidRPr="004B32F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Закрепление   знаний   по </w:t>
            </w:r>
            <w:r w:rsidRPr="004B32F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теме «Предложение.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Текст».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tabs>
                <w:tab w:val="left" w:pos="37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073B9E" w:rsidRDefault="00073B9E" w:rsidP="00073B9E">
            <w:pPr>
              <w:shd w:val="clear" w:color="auto" w:fill="FFFFFF"/>
              <w:tabs>
                <w:tab w:val="left" w:pos="446"/>
              </w:tabs>
              <w:spacing w:line="276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Деловое письмо. Адрес.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tabs>
                <w:tab w:val="left" w:pos="37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 слова</w:t>
            </w: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26669" w:rsidRPr="004B32F2" w:rsidRDefault="004B32F2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и однокоренные слова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Общее и различия в значении однокоренных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однокоренных слов в предложения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Окончание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Окончание - изменяемая часть слова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Установление связи между словами с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окончания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Приставка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 как часть слова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Изменение значения слова в зависимости от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приставки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Приставка и предлог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Суффикс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 как часть слова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Изменение значения слова в зависимости от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Правописание безударных гласных в корне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Изменение формы слова для проверки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безударной гласной в корне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Единообразное написание гласных в корне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однокоренных слов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Слово-корень с ударной гласной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Проверяемые и проверочные слова в группе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однокоренных слов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 w:right="509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Проверка безударных гласных в корне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 w:right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Правописание парных звонких и глухих </w:t>
            </w: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согласных в корне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 w:right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Изменение формы слова для проверки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парных звонких и глухих согласных в корне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Единообразное написание парных звонких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и глухих согласных в корне однокоренных слов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 w:righ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Проверка парных звонких и глухих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 в корне слов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Проверяемые гласные и согласные в корне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Непроверяемые написания в корне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Единообразное написание корня в группе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однокоренных слов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Состав слова. Закрепление знаний. 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Контрольный диктант по тема «Состав слова»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5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21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Деловое письмо. Поздравление.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Составление рассказа по сюжетной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картинке и данному плану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речи. Текст</w:t>
            </w: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26669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4B32F2" w:rsidRPr="004B32F2" w:rsidRDefault="004B32F2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Названия предметов, действий и признаков 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  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Понятие о частях речи. Существительное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частей речи по вопросу и значению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разных частей речи в </w:t>
            </w: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предложении и тексте. 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Контрольные вопросы и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по теме «Части речи»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26669" w:rsidRPr="004B32F2" w:rsidRDefault="008E3007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существительно</w:t>
            </w:r>
            <w:r w:rsidR="00073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26669" w:rsidRPr="004B32F2" w:rsidRDefault="008E3007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Значение существительных в речи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Одушевлѐнные и неодушевлѐнные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и нарицательные существительные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Правописание имѐн собственных   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Текст. Тема и основная мысль текста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Изменение существительных по числам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Понятие о единственном и множественном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существительных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Употребление существительных в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единственном и множественном числе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Изменение существительных по числам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Род существительных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рода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Существительные мужского рода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Существительные женского рода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Существительные среднего рода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073B9E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Различение существительных по родам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Существительное. Закрепление знаний. 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322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вопросы и задания по теме «Имя существительное»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Деловое письмо. 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Поздравление.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073B9E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Коллективное изложение текста,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воспринятого на слух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Имя прилагательное</w:t>
            </w: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26669" w:rsidRPr="004B32F2" w:rsidRDefault="00526669" w:rsidP="008E30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E3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Значение прилагательных в речи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Различение признаков, обозначаемых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прилагательными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Изменение прилагательных по родам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Зависимость рода прилагательных от рода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Окончания прилагательных мужского рода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43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Окончания прилагательных женского рода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Окончания прилагательных среднего рода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прилагательных мужского, женского и среднего рода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Изменение прилагательных по родам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Прилагательное. Закрепление знаний. 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Деловое письмо. Записка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31.04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26669" w:rsidRPr="004B32F2" w:rsidRDefault="008E3007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Глагол</w:t>
            </w: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526669" w:rsidRPr="004B32F2" w:rsidRDefault="00526669" w:rsidP="008E30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1</w:t>
            </w:r>
            <w:r w:rsidR="008E300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глаголов в речи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Различение действий, обозначаемых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глаголами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 w:firstLine="5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Изменение глаголов по временам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 глаголов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 глаголов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Различение глаголов по временам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Текст. Отбор примеров и фактов для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подтверждения основной мысли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Глагол. Закрепление знаний. 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Контрольные вопросы и задания по теме «Глагол»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6669" w:rsidRPr="004B32F2" w:rsidRDefault="000D60D4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116-117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Коллективное изложение текста, </w:t>
            </w: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воспринятого на слух, по данному началу и опорным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</w:t>
            </w:r>
          </w:p>
        </w:tc>
        <w:tc>
          <w:tcPr>
            <w:tcW w:w="992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526669" w:rsidRPr="004B32F2" w:rsidRDefault="000D60D4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007" w:rsidRPr="004B32F2" w:rsidTr="00073B9E">
        <w:tc>
          <w:tcPr>
            <w:tcW w:w="693" w:type="dxa"/>
          </w:tcPr>
          <w:p w:rsidR="008E3007" w:rsidRPr="004B32F2" w:rsidRDefault="008E3007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8E3007" w:rsidRPr="004B32F2" w:rsidRDefault="008E3007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Предложение. Текст</w:t>
            </w:r>
          </w:p>
        </w:tc>
        <w:tc>
          <w:tcPr>
            <w:tcW w:w="5405" w:type="dxa"/>
          </w:tcPr>
          <w:p w:rsidR="008E3007" w:rsidRPr="004B32F2" w:rsidRDefault="008E3007" w:rsidP="004B32F2">
            <w:pPr>
              <w:shd w:val="clear" w:color="auto" w:fill="FFFFFF"/>
              <w:spacing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E3007" w:rsidRPr="004B32F2" w:rsidRDefault="008E3007" w:rsidP="008E300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</w:p>
          <w:p w:rsidR="008E3007" w:rsidRPr="004B32F2" w:rsidRDefault="008E3007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007" w:rsidRPr="004B32F2" w:rsidRDefault="008E3007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007" w:rsidRPr="004B32F2" w:rsidRDefault="008E3007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E3007" w:rsidRPr="004B32F2" w:rsidRDefault="008E3007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Главные и второстепенные члены </w:t>
            </w: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0D60D4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от главных членов предложения к второстепенным членам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8BF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Нераспространѐнные и распространѐнные </w:t>
            </w:r>
            <w:r w:rsidRPr="004B32F2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предложения 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Различение нераспространѐнных и </w:t>
            </w: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распространѐнных предложений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Однородные члены предложения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однородными членами предложения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8BF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предложения однородными членами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0D60D4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right="2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Закрепление знаний.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073B9E" w:rsidP="00073B9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126-127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работа. Работа над ошибками.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8BF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526669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128-129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2578BF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Деловое </w:t>
            </w:r>
            <w:r w:rsidR="00526669" w:rsidRPr="004B32F2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письмо. </w:t>
            </w:r>
            <w:r w:rsidR="00526669"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78BF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526669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8E3007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073B9E" w:rsidP="00073B9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073B9E" w:rsidRDefault="002578BF" w:rsidP="00073B9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B9E" w:rsidRPr="004B32F2" w:rsidTr="00073B9E">
        <w:tc>
          <w:tcPr>
            <w:tcW w:w="693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61" w:type="dxa"/>
          </w:tcPr>
          <w:p w:rsidR="00526669" w:rsidRPr="004B32F2" w:rsidRDefault="00526669" w:rsidP="004B32F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Деловое письмо. Письмо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2578BF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2F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6669" w:rsidRPr="004B32F2" w:rsidRDefault="00526669" w:rsidP="004B32F2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0048" w:rsidRPr="003A0048" w:rsidRDefault="00A7672A" w:rsidP="003A0048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3A0048" w:rsidRPr="003A0048" w:rsidSect="00323AC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8EA" w:rsidRDefault="00B618EA" w:rsidP="009C33FB">
      <w:pPr>
        <w:spacing w:after="0" w:line="240" w:lineRule="auto"/>
      </w:pPr>
      <w:r>
        <w:separator/>
      </w:r>
    </w:p>
  </w:endnote>
  <w:endnote w:type="continuationSeparator" w:id="0">
    <w:p w:rsidR="00B618EA" w:rsidRDefault="00B618EA" w:rsidP="009C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8EA" w:rsidRDefault="00B618EA" w:rsidP="009C33FB">
      <w:pPr>
        <w:spacing w:after="0" w:line="240" w:lineRule="auto"/>
      </w:pPr>
      <w:r>
        <w:separator/>
      </w:r>
    </w:p>
  </w:footnote>
  <w:footnote w:type="continuationSeparator" w:id="0">
    <w:p w:rsidR="00B618EA" w:rsidRDefault="00B618EA" w:rsidP="009C33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39830E6"/>
    <w:lvl w:ilvl="0">
      <w:numFmt w:val="bullet"/>
      <w:lvlText w:val="*"/>
      <w:lvlJc w:val="left"/>
    </w:lvl>
  </w:abstractNum>
  <w:abstractNum w:abstractNumId="1">
    <w:nsid w:val="24EB7A9A"/>
    <w:multiLevelType w:val="singleLevel"/>
    <w:tmpl w:val="55C8350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4C4D681D"/>
    <w:multiLevelType w:val="multilevel"/>
    <w:tmpl w:val="B7A274D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7B1545"/>
    <w:multiLevelType w:val="singleLevel"/>
    <w:tmpl w:val="402E7ABC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4">
    <w:nsid w:val="562D4E19"/>
    <w:multiLevelType w:val="multilevel"/>
    <w:tmpl w:val="9CB67FB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E611E7"/>
    <w:multiLevelType w:val="hybridMultilevel"/>
    <w:tmpl w:val="DF0EC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141E9A"/>
    <w:multiLevelType w:val="multilevel"/>
    <w:tmpl w:val="794260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45C78E1"/>
    <w:multiLevelType w:val="multilevel"/>
    <w:tmpl w:val="5B5AFC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Courier New" w:hAnsi="Courier New" w:cs="Courier New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7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54"/>
    <w:rsid w:val="00022CE1"/>
    <w:rsid w:val="00056D62"/>
    <w:rsid w:val="00073B9E"/>
    <w:rsid w:val="00076D31"/>
    <w:rsid w:val="00080A0C"/>
    <w:rsid w:val="00093809"/>
    <w:rsid w:val="000A3026"/>
    <w:rsid w:val="000D60D4"/>
    <w:rsid w:val="000F7767"/>
    <w:rsid w:val="001104FB"/>
    <w:rsid w:val="00132B41"/>
    <w:rsid w:val="001521E9"/>
    <w:rsid w:val="00154797"/>
    <w:rsid w:val="00191114"/>
    <w:rsid w:val="001A4A6F"/>
    <w:rsid w:val="001D467B"/>
    <w:rsid w:val="0020070E"/>
    <w:rsid w:val="002311D0"/>
    <w:rsid w:val="00254942"/>
    <w:rsid w:val="002578BF"/>
    <w:rsid w:val="0028136D"/>
    <w:rsid w:val="00300B82"/>
    <w:rsid w:val="00323ACB"/>
    <w:rsid w:val="00342C16"/>
    <w:rsid w:val="00357412"/>
    <w:rsid w:val="003A0048"/>
    <w:rsid w:val="00440785"/>
    <w:rsid w:val="00442386"/>
    <w:rsid w:val="004952A2"/>
    <w:rsid w:val="004B32F2"/>
    <w:rsid w:val="004C7A6A"/>
    <w:rsid w:val="00526669"/>
    <w:rsid w:val="00535945"/>
    <w:rsid w:val="00573F99"/>
    <w:rsid w:val="00595F64"/>
    <w:rsid w:val="005E6ADD"/>
    <w:rsid w:val="00622978"/>
    <w:rsid w:val="006262FC"/>
    <w:rsid w:val="006353F9"/>
    <w:rsid w:val="00635FE2"/>
    <w:rsid w:val="00656F72"/>
    <w:rsid w:val="006A1907"/>
    <w:rsid w:val="006A232B"/>
    <w:rsid w:val="006B65F9"/>
    <w:rsid w:val="006C3F54"/>
    <w:rsid w:val="006D673D"/>
    <w:rsid w:val="006E78A1"/>
    <w:rsid w:val="00715AAD"/>
    <w:rsid w:val="007419F4"/>
    <w:rsid w:val="00764408"/>
    <w:rsid w:val="00787ACD"/>
    <w:rsid w:val="007D61CF"/>
    <w:rsid w:val="007D6FDD"/>
    <w:rsid w:val="007E27DD"/>
    <w:rsid w:val="00801611"/>
    <w:rsid w:val="00804B1B"/>
    <w:rsid w:val="0081014F"/>
    <w:rsid w:val="00814131"/>
    <w:rsid w:val="008410D3"/>
    <w:rsid w:val="00851797"/>
    <w:rsid w:val="008A2218"/>
    <w:rsid w:val="008C7A0C"/>
    <w:rsid w:val="008D53DA"/>
    <w:rsid w:val="008D5C3D"/>
    <w:rsid w:val="008E3007"/>
    <w:rsid w:val="00900007"/>
    <w:rsid w:val="00930AE6"/>
    <w:rsid w:val="009825E3"/>
    <w:rsid w:val="009B7E3D"/>
    <w:rsid w:val="009C33FB"/>
    <w:rsid w:val="00A265DB"/>
    <w:rsid w:val="00A70D9B"/>
    <w:rsid w:val="00A7672A"/>
    <w:rsid w:val="00A92794"/>
    <w:rsid w:val="00AB0262"/>
    <w:rsid w:val="00B07318"/>
    <w:rsid w:val="00B232CA"/>
    <w:rsid w:val="00B618EA"/>
    <w:rsid w:val="00BA0DFB"/>
    <w:rsid w:val="00C20BE9"/>
    <w:rsid w:val="00C303CA"/>
    <w:rsid w:val="00C34D90"/>
    <w:rsid w:val="00C56966"/>
    <w:rsid w:val="00C6478B"/>
    <w:rsid w:val="00C92972"/>
    <w:rsid w:val="00C935E2"/>
    <w:rsid w:val="00CD34DA"/>
    <w:rsid w:val="00CD62E2"/>
    <w:rsid w:val="00D05CDA"/>
    <w:rsid w:val="00DA75C4"/>
    <w:rsid w:val="00DF1955"/>
    <w:rsid w:val="00DF3384"/>
    <w:rsid w:val="00E078EB"/>
    <w:rsid w:val="00E65137"/>
    <w:rsid w:val="00E70415"/>
    <w:rsid w:val="00E758A7"/>
    <w:rsid w:val="00E87160"/>
    <w:rsid w:val="00EB7854"/>
    <w:rsid w:val="00EC0EC4"/>
    <w:rsid w:val="00ED2CC4"/>
    <w:rsid w:val="00EF7BB0"/>
    <w:rsid w:val="00F02E95"/>
    <w:rsid w:val="00F135BB"/>
    <w:rsid w:val="00F149ED"/>
    <w:rsid w:val="00F274DE"/>
    <w:rsid w:val="00FD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C33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C33FB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C33FB"/>
    <w:rPr>
      <w:vertAlign w:val="superscript"/>
    </w:rPr>
  </w:style>
  <w:style w:type="character" w:customStyle="1" w:styleId="a7">
    <w:name w:val="Основной текст_"/>
    <w:basedOn w:val="a0"/>
    <w:link w:val="1"/>
    <w:rsid w:val="009C33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Основной текст + Курсив"/>
    <w:basedOn w:val="a7"/>
    <w:rsid w:val="009C33FB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9">
    <w:name w:val="Основной текст + Полужирный"/>
    <w:basedOn w:val="a7"/>
    <w:rsid w:val="009C33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pt0pt">
    <w:name w:val="Основной текст + 9 pt;Полужирный;Интервал 0 pt"/>
    <w:basedOn w:val="a7"/>
    <w:rsid w:val="009C33FB"/>
    <w:rPr>
      <w:rFonts w:ascii="Times New Roman" w:eastAsia="Times New Roman" w:hAnsi="Times New Roman" w:cs="Times New Roman"/>
      <w:b/>
      <w:bCs/>
      <w:spacing w:val="10"/>
      <w:sz w:val="18"/>
      <w:szCs w:val="18"/>
      <w:shd w:val="clear" w:color="auto" w:fill="FFFFFF"/>
    </w:rPr>
  </w:style>
  <w:style w:type="character" w:customStyle="1" w:styleId="Calibri95pt0pt">
    <w:name w:val="Основной текст + Calibri;9;5 pt;Интервал 0 pt"/>
    <w:basedOn w:val="a7"/>
    <w:rsid w:val="009C33FB"/>
    <w:rPr>
      <w:rFonts w:ascii="Calibri" w:eastAsia="Calibri" w:hAnsi="Calibri" w:cs="Calibri"/>
      <w:spacing w:val="10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7"/>
    <w:rsid w:val="009C33FB"/>
    <w:pPr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4">
    <w:name w:val="Заголовок №4_"/>
    <w:basedOn w:val="a0"/>
    <w:link w:val="40"/>
    <w:rsid w:val="009C33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basedOn w:val="a0"/>
    <w:link w:val="30"/>
    <w:rsid w:val="009C33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2">
    <w:name w:val="Заголовок №4 (2)_"/>
    <w:basedOn w:val="a0"/>
    <w:link w:val="420"/>
    <w:rsid w:val="009C33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Основной текст (4)_"/>
    <w:basedOn w:val="a0"/>
    <w:link w:val="43"/>
    <w:rsid w:val="009C33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9C33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0pt">
    <w:name w:val="Основной текст + 9;5 pt;Интервал 0 pt"/>
    <w:basedOn w:val="a7"/>
    <w:rsid w:val="009C3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character" w:customStyle="1" w:styleId="430">
    <w:name w:val="Заголовок №4 (3)_"/>
    <w:basedOn w:val="a0"/>
    <w:link w:val="431"/>
    <w:rsid w:val="009C33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311pt">
    <w:name w:val="Заголовок №4 (3) + 11 pt"/>
    <w:basedOn w:val="430"/>
    <w:rsid w:val="009C33FB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4311pt0">
    <w:name w:val="Заголовок №4 (3) + 11 pt;Не полужирный"/>
    <w:basedOn w:val="430"/>
    <w:rsid w:val="009C33FB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aa">
    <w:name w:val="Основной текст + Полужирный;Курсив"/>
    <w:basedOn w:val="a7"/>
    <w:rsid w:val="009C33F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44">
    <w:name w:val="Основной текст (4) + Полужирный;Не курсив"/>
    <w:basedOn w:val="41"/>
    <w:rsid w:val="009C33F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45">
    <w:name w:val="Основной текст (4) + Не курсив"/>
    <w:basedOn w:val="41"/>
    <w:rsid w:val="009C33FB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1pt">
    <w:name w:val="Основной текст (4) + Интервал 1 pt"/>
    <w:basedOn w:val="41"/>
    <w:rsid w:val="009C33FB"/>
    <w:rPr>
      <w:rFonts w:ascii="Times New Roman" w:eastAsia="Times New Roman" w:hAnsi="Times New Roman" w:cs="Times New Roman"/>
      <w:spacing w:val="30"/>
      <w:shd w:val="clear" w:color="auto" w:fill="FFFFFF"/>
      <w:lang w:val="en-US"/>
    </w:rPr>
  </w:style>
  <w:style w:type="character" w:customStyle="1" w:styleId="49pt">
    <w:name w:val="Основной текст (4) + 9 pt;Полужирный"/>
    <w:basedOn w:val="41"/>
    <w:rsid w:val="009C33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40">
    <w:name w:val="Заголовок №4 (4)_"/>
    <w:basedOn w:val="a0"/>
    <w:link w:val="441"/>
    <w:rsid w:val="009C33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42">
    <w:name w:val="Заголовок №4 (4) + Полужирный"/>
    <w:basedOn w:val="440"/>
    <w:rsid w:val="009C33F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Заголовок №4"/>
    <w:basedOn w:val="a"/>
    <w:link w:val="4"/>
    <w:rsid w:val="009C33FB"/>
    <w:pPr>
      <w:shd w:val="clear" w:color="auto" w:fill="FFFFFF"/>
      <w:spacing w:before="180" w:after="180" w:line="0" w:lineRule="atLeast"/>
      <w:outlineLvl w:val="3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rsid w:val="009C33FB"/>
    <w:pPr>
      <w:shd w:val="clear" w:color="auto" w:fill="FFFFFF"/>
      <w:spacing w:before="420" w:after="180" w:line="0" w:lineRule="atLeast"/>
      <w:jc w:val="center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20">
    <w:name w:val="Заголовок №4 (2)"/>
    <w:basedOn w:val="a"/>
    <w:link w:val="42"/>
    <w:rsid w:val="009C33FB"/>
    <w:pPr>
      <w:shd w:val="clear" w:color="auto" w:fill="FFFFFF"/>
      <w:spacing w:before="120" w:after="120" w:line="0" w:lineRule="atLeast"/>
      <w:jc w:val="both"/>
      <w:outlineLvl w:val="3"/>
    </w:pPr>
    <w:rPr>
      <w:rFonts w:ascii="Times New Roman" w:eastAsia="Times New Roman" w:hAnsi="Times New Roman" w:cs="Times New Roman"/>
    </w:rPr>
  </w:style>
  <w:style w:type="paragraph" w:customStyle="1" w:styleId="43">
    <w:name w:val="Основной текст (4)"/>
    <w:basedOn w:val="a"/>
    <w:link w:val="41"/>
    <w:rsid w:val="009C33FB"/>
    <w:pPr>
      <w:shd w:val="clear" w:color="auto" w:fill="FFFFFF"/>
      <w:spacing w:before="120" w:after="0" w:line="211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20">
    <w:name w:val="Заголовок №2 (2)"/>
    <w:basedOn w:val="a"/>
    <w:link w:val="22"/>
    <w:rsid w:val="009C33FB"/>
    <w:pPr>
      <w:shd w:val="clear" w:color="auto" w:fill="FFFFFF"/>
      <w:spacing w:before="660" w:after="360" w:line="0" w:lineRule="atLeas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31">
    <w:name w:val="Заголовок №4 (3)"/>
    <w:basedOn w:val="a"/>
    <w:link w:val="430"/>
    <w:rsid w:val="009C33FB"/>
    <w:pPr>
      <w:shd w:val="clear" w:color="auto" w:fill="FFFFFF"/>
      <w:spacing w:before="420" w:after="0" w:line="370" w:lineRule="exact"/>
      <w:jc w:val="right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41">
    <w:name w:val="Заголовок №4 (4)"/>
    <w:basedOn w:val="a"/>
    <w:link w:val="440"/>
    <w:rsid w:val="009C33FB"/>
    <w:pPr>
      <w:shd w:val="clear" w:color="auto" w:fill="FFFFFF"/>
      <w:spacing w:after="0" w:line="216" w:lineRule="exact"/>
      <w:ind w:firstLine="320"/>
      <w:jc w:val="both"/>
      <w:outlineLvl w:val="3"/>
    </w:pPr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9C33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8pt">
    <w:name w:val="Заголовок №2 + 18 pt"/>
    <w:basedOn w:val="2"/>
    <w:rsid w:val="009C33FB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311pt">
    <w:name w:val="Заголовок №3 + 11 pt"/>
    <w:basedOn w:val="3"/>
    <w:rsid w:val="009C3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311pt0">
    <w:name w:val="Заголовок №3 + 11 pt;Не полужирный"/>
    <w:basedOn w:val="3"/>
    <w:rsid w:val="009C3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pt">
    <w:name w:val="Основной текст + Курсив;Интервал 1 pt"/>
    <w:basedOn w:val="a7"/>
    <w:rsid w:val="009C33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2"/>
      <w:szCs w:val="22"/>
      <w:shd w:val="clear" w:color="auto" w:fill="FFFFFF"/>
    </w:rPr>
  </w:style>
  <w:style w:type="character" w:customStyle="1" w:styleId="46">
    <w:name w:val="Заголовок №4 + Не полужирный"/>
    <w:basedOn w:val="4"/>
    <w:rsid w:val="009C3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20">
    <w:name w:val="Заголовок №2"/>
    <w:basedOn w:val="a"/>
    <w:link w:val="2"/>
    <w:rsid w:val="009C33FB"/>
    <w:pPr>
      <w:shd w:val="clear" w:color="auto" w:fill="FFFFFF"/>
      <w:spacing w:before="660" w:after="360" w:line="0" w:lineRule="atLeas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5pt">
    <w:name w:val="Основной текст + 13;5 pt;Полужирный"/>
    <w:basedOn w:val="a7"/>
    <w:rsid w:val="009C3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211pt">
    <w:name w:val="Заголовок №2 + 11 pt"/>
    <w:basedOn w:val="2"/>
    <w:rsid w:val="009C3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11pt0">
    <w:name w:val="Заголовок №2 + 11 pt;Не полужирный"/>
    <w:basedOn w:val="2"/>
    <w:rsid w:val="009C3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C33F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C33FB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rsid w:val="00132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32B41"/>
  </w:style>
  <w:style w:type="character" w:customStyle="1" w:styleId="apple-converted-space">
    <w:name w:val="apple-converted-space"/>
    <w:basedOn w:val="a0"/>
    <w:rsid w:val="00132B41"/>
  </w:style>
  <w:style w:type="paragraph" w:customStyle="1" w:styleId="c13">
    <w:name w:val="c13"/>
    <w:basedOn w:val="a"/>
    <w:rsid w:val="00132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32B41"/>
  </w:style>
  <w:style w:type="paragraph" w:customStyle="1" w:styleId="Default">
    <w:name w:val="Default"/>
    <w:rsid w:val="003574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EF7BB0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93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0A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C33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C33FB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C33FB"/>
    <w:rPr>
      <w:vertAlign w:val="superscript"/>
    </w:rPr>
  </w:style>
  <w:style w:type="character" w:customStyle="1" w:styleId="a7">
    <w:name w:val="Основной текст_"/>
    <w:basedOn w:val="a0"/>
    <w:link w:val="1"/>
    <w:rsid w:val="009C33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Основной текст + Курсив"/>
    <w:basedOn w:val="a7"/>
    <w:rsid w:val="009C33FB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9">
    <w:name w:val="Основной текст + Полужирный"/>
    <w:basedOn w:val="a7"/>
    <w:rsid w:val="009C33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pt0pt">
    <w:name w:val="Основной текст + 9 pt;Полужирный;Интервал 0 pt"/>
    <w:basedOn w:val="a7"/>
    <w:rsid w:val="009C33FB"/>
    <w:rPr>
      <w:rFonts w:ascii="Times New Roman" w:eastAsia="Times New Roman" w:hAnsi="Times New Roman" w:cs="Times New Roman"/>
      <w:b/>
      <w:bCs/>
      <w:spacing w:val="10"/>
      <w:sz w:val="18"/>
      <w:szCs w:val="18"/>
      <w:shd w:val="clear" w:color="auto" w:fill="FFFFFF"/>
    </w:rPr>
  </w:style>
  <w:style w:type="character" w:customStyle="1" w:styleId="Calibri95pt0pt">
    <w:name w:val="Основной текст + Calibri;9;5 pt;Интервал 0 pt"/>
    <w:basedOn w:val="a7"/>
    <w:rsid w:val="009C33FB"/>
    <w:rPr>
      <w:rFonts w:ascii="Calibri" w:eastAsia="Calibri" w:hAnsi="Calibri" w:cs="Calibri"/>
      <w:spacing w:val="10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7"/>
    <w:rsid w:val="009C33FB"/>
    <w:pPr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4">
    <w:name w:val="Заголовок №4_"/>
    <w:basedOn w:val="a0"/>
    <w:link w:val="40"/>
    <w:rsid w:val="009C33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basedOn w:val="a0"/>
    <w:link w:val="30"/>
    <w:rsid w:val="009C33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2">
    <w:name w:val="Заголовок №4 (2)_"/>
    <w:basedOn w:val="a0"/>
    <w:link w:val="420"/>
    <w:rsid w:val="009C33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Основной текст (4)_"/>
    <w:basedOn w:val="a0"/>
    <w:link w:val="43"/>
    <w:rsid w:val="009C33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9C33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0pt">
    <w:name w:val="Основной текст + 9;5 pt;Интервал 0 pt"/>
    <w:basedOn w:val="a7"/>
    <w:rsid w:val="009C3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character" w:customStyle="1" w:styleId="430">
    <w:name w:val="Заголовок №4 (3)_"/>
    <w:basedOn w:val="a0"/>
    <w:link w:val="431"/>
    <w:rsid w:val="009C33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311pt">
    <w:name w:val="Заголовок №4 (3) + 11 pt"/>
    <w:basedOn w:val="430"/>
    <w:rsid w:val="009C33FB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4311pt0">
    <w:name w:val="Заголовок №4 (3) + 11 pt;Не полужирный"/>
    <w:basedOn w:val="430"/>
    <w:rsid w:val="009C33FB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aa">
    <w:name w:val="Основной текст + Полужирный;Курсив"/>
    <w:basedOn w:val="a7"/>
    <w:rsid w:val="009C33F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44">
    <w:name w:val="Основной текст (4) + Полужирный;Не курсив"/>
    <w:basedOn w:val="41"/>
    <w:rsid w:val="009C33F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45">
    <w:name w:val="Основной текст (4) + Не курсив"/>
    <w:basedOn w:val="41"/>
    <w:rsid w:val="009C33FB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1pt">
    <w:name w:val="Основной текст (4) + Интервал 1 pt"/>
    <w:basedOn w:val="41"/>
    <w:rsid w:val="009C33FB"/>
    <w:rPr>
      <w:rFonts w:ascii="Times New Roman" w:eastAsia="Times New Roman" w:hAnsi="Times New Roman" w:cs="Times New Roman"/>
      <w:spacing w:val="30"/>
      <w:shd w:val="clear" w:color="auto" w:fill="FFFFFF"/>
      <w:lang w:val="en-US"/>
    </w:rPr>
  </w:style>
  <w:style w:type="character" w:customStyle="1" w:styleId="49pt">
    <w:name w:val="Основной текст (4) + 9 pt;Полужирный"/>
    <w:basedOn w:val="41"/>
    <w:rsid w:val="009C33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40">
    <w:name w:val="Заголовок №4 (4)_"/>
    <w:basedOn w:val="a0"/>
    <w:link w:val="441"/>
    <w:rsid w:val="009C33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42">
    <w:name w:val="Заголовок №4 (4) + Полужирный"/>
    <w:basedOn w:val="440"/>
    <w:rsid w:val="009C33F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Заголовок №4"/>
    <w:basedOn w:val="a"/>
    <w:link w:val="4"/>
    <w:rsid w:val="009C33FB"/>
    <w:pPr>
      <w:shd w:val="clear" w:color="auto" w:fill="FFFFFF"/>
      <w:spacing w:before="180" w:after="180" w:line="0" w:lineRule="atLeast"/>
      <w:outlineLvl w:val="3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rsid w:val="009C33FB"/>
    <w:pPr>
      <w:shd w:val="clear" w:color="auto" w:fill="FFFFFF"/>
      <w:spacing w:before="420" w:after="180" w:line="0" w:lineRule="atLeast"/>
      <w:jc w:val="center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20">
    <w:name w:val="Заголовок №4 (2)"/>
    <w:basedOn w:val="a"/>
    <w:link w:val="42"/>
    <w:rsid w:val="009C33FB"/>
    <w:pPr>
      <w:shd w:val="clear" w:color="auto" w:fill="FFFFFF"/>
      <w:spacing w:before="120" w:after="120" w:line="0" w:lineRule="atLeast"/>
      <w:jc w:val="both"/>
      <w:outlineLvl w:val="3"/>
    </w:pPr>
    <w:rPr>
      <w:rFonts w:ascii="Times New Roman" w:eastAsia="Times New Roman" w:hAnsi="Times New Roman" w:cs="Times New Roman"/>
    </w:rPr>
  </w:style>
  <w:style w:type="paragraph" w:customStyle="1" w:styleId="43">
    <w:name w:val="Основной текст (4)"/>
    <w:basedOn w:val="a"/>
    <w:link w:val="41"/>
    <w:rsid w:val="009C33FB"/>
    <w:pPr>
      <w:shd w:val="clear" w:color="auto" w:fill="FFFFFF"/>
      <w:spacing w:before="120" w:after="0" w:line="211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20">
    <w:name w:val="Заголовок №2 (2)"/>
    <w:basedOn w:val="a"/>
    <w:link w:val="22"/>
    <w:rsid w:val="009C33FB"/>
    <w:pPr>
      <w:shd w:val="clear" w:color="auto" w:fill="FFFFFF"/>
      <w:spacing w:before="660" w:after="360" w:line="0" w:lineRule="atLeas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31">
    <w:name w:val="Заголовок №4 (3)"/>
    <w:basedOn w:val="a"/>
    <w:link w:val="430"/>
    <w:rsid w:val="009C33FB"/>
    <w:pPr>
      <w:shd w:val="clear" w:color="auto" w:fill="FFFFFF"/>
      <w:spacing w:before="420" w:after="0" w:line="370" w:lineRule="exact"/>
      <w:jc w:val="right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41">
    <w:name w:val="Заголовок №4 (4)"/>
    <w:basedOn w:val="a"/>
    <w:link w:val="440"/>
    <w:rsid w:val="009C33FB"/>
    <w:pPr>
      <w:shd w:val="clear" w:color="auto" w:fill="FFFFFF"/>
      <w:spacing w:after="0" w:line="216" w:lineRule="exact"/>
      <w:ind w:firstLine="320"/>
      <w:jc w:val="both"/>
      <w:outlineLvl w:val="3"/>
    </w:pPr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9C33F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8pt">
    <w:name w:val="Заголовок №2 + 18 pt"/>
    <w:basedOn w:val="2"/>
    <w:rsid w:val="009C33FB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311pt">
    <w:name w:val="Заголовок №3 + 11 pt"/>
    <w:basedOn w:val="3"/>
    <w:rsid w:val="009C3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311pt0">
    <w:name w:val="Заголовок №3 + 11 pt;Не полужирный"/>
    <w:basedOn w:val="3"/>
    <w:rsid w:val="009C3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pt">
    <w:name w:val="Основной текст + Курсив;Интервал 1 pt"/>
    <w:basedOn w:val="a7"/>
    <w:rsid w:val="009C33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2"/>
      <w:szCs w:val="22"/>
      <w:shd w:val="clear" w:color="auto" w:fill="FFFFFF"/>
    </w:rPr>
  </w:style>
  <w:style w:type="character" w:customStyle="1" w:styleId="46">
    <w:name w:val="Заголовок №4 + Не полужирный"/>
    <w:basedOn w:val="4"/>
    <w:rsid w:val="009C3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20">
    <w:name w:val="Заголовок №2"/>
    <w:basedOn w:val="a"/>
    <w:link w:val="2"/>
    <w:rsid w:val="009C33FB"/>
    <w:pPr>
      <w:shd w:val="clear" w:color="auto" w:fill="FFFFFF"/>
      <w:spacing w:before="660" w:after="360" w:line="0" w:lineRule="atLeas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5pt">
    <w:name w:val="Основной текст + 13;5 pt;Полужирный"/>
    <w:basedOn w:val="a7"/>
    <w:rsid w:val="009C3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211pt">
    <w:name w:val="Заголовок №2 + 11 pt"/>
    <w:basedOn w:val="2"/>
    <w:rsid w:val="009C33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11pt0">
    <w:name w:val="Заголовок №2 + 11 pt;Не полужирный"/>
    <w:basedOn w:val="2"/>
    <w:rsid w:val="009C3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C33F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C33FB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rsid w:val="00132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32B41"/>
  </w:style>
  <w:style w:type="character" w:customStyle="1" w:styleId="apple-converted-space">
    <w:name w:val="apple-converted-space"/>
    <w:basedOn w:val="a0"/>
    <w:rsid w:val="00132B41"/>
  </w:style>
  <w:style w:type="paragraph" w:customStyle="1" w:styleId="c13">
    <w:name w:val="c13"/>
    <w:basedOn w:val="a"/>
    <w:rsid w:val="00132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32B41"/>
  </w:style>
  <w:style w:type="paragraph" w:customStyle="1" w:styleId="Default">
    <w:name w:val="Default"/>
    <w:rsid w:val="003574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EF7BB0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93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0A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14</Pages>
  <Words>7671</Words>
  <Characters>43731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Ильфат</cp:lastModifiedBy>
  <cp:revision>72</cp:revision>
  <dcterms:created xsi:type="dcterms:W3CDTF">2020-09-02T05:31:00Z</dcterms:created>
  <dcterms:modified xsi:type="dcterms:W3CDTF">2021-03-24T11:05:00Z</dcterms:modified>
</cp:coreProperties>
</file>